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ook w:val="04A0" w:firstRow="1" w:lastRow="0" w:firstColumn="1" w:lastColumn="0" w:noHBand="0" w:noVBand="1"/>
      </w:tblPr>
      <w:tblGrid>
        <w:gridCol w:w="10800"/>
      </w:tblGrid>
      <w:tr w:rsidR="000F1037" w:rsidRPr="00E77DBF" w14:paraId="529AB886" w14:textId="77777777" w:rsidTr="65DE0FA8">
        <w:trPr>
          <w:trHeight w:val="1260"/>
          <w:jc w:val="center"/>
        </w:trPr>
        <w:tc>
          <w:tcPr>
            <w:tcW w:w="5000" w:type="pct"/>
          </w:tcPr>
          <w:p w14:paraId="39CD2D38" w14:textId="7FDDC5F2" w:rsidR="000F1037" w:rsidRPr="00E77DBF" w:rsidRDefault="00EF4D1B" w:rsidP="00003D19">
            <w:pPr>
              <w:pStyle w:val="NoSpacing"/>
              <w:contextualSpacing/>
              <w:jc w:val="center"/>
              <w:rPr>
                <w:rFonts w:ascii="Arial" w:hAnsi="Arial" w:cs="Arial"/>
                <w:caps/>
                <w:sz w:val="44"/>
                <w:szCs w:val="44"/>
              </w:rPr>
            </w:pPr>
            <w:r w:rsidRPr="00E77DBF">
              <w:rPr>
                <w:rFonts w:ascii="Arial" w:hAnsi="Arial" w:cs="Arial"/>
                <w:caps/>
                <w:sz w:val="44"/>
                <w:szCs w:val="44"/>
              </w:rPr>
              <w:t>Proof alliance</w:t>
            </w:r>
          </w:p>
          <w:p w14:paraId="79FFDEEE" w14:textId="77777777" w:rsidR="00EF4D1B" w:rsidRPr="00E77DBF" w:rsidRDefault="00EF4D1B" w:rsidP="00003D19">
            <w:pPr>
              <w:pStyle w:val="NoSpacing"/>
              <w:contextualSpacing/>
              <w:jc w:val="center"/>
              <w:rPr>
                <w:rFonts w:ascii="Arial" w:hAnsi="Arial" w:cs="Arial"/>
                <w:caps/>
                <w:sz w:val="18"/>
                <w:szCs w:val="18"/>
              </w:rPr>
            </w:pPr>
          </w:p>
          <w:p w14:paraId="3051F116" w14:textId="2F1F8813" w:rsidR="00EF4D1B" w:rsidRPr="00E77DBF" w:rsidRDefault="00EF4D1B" w:rsidP="00003D19">
            <w:pPr>
              <w:pStyle w:val="NoSpacing"/>
              <w:contextualSpacing/>
              <w:jc w:val="center"/>
              <w:rPr>
                <w:rFonts w:ascii="Arial" w:hAnsi="Arial" w:cs="Arial"/>
                <w:caps/>
              </w:rPr>
            </w:pPr>
            <w:r w:rsidRPr="00E77DBF">
              <w:rPr>
                <w:rFonts w:ascii="Arial" w:hAnsi="Arial" w:cs="Arial"/>
                <w:caps/>
                <w:sz w:val="36"/>
                <w:szCs w:val="36"/>
              </w:rPr>
              <w:t>Community grant program</w:t>
            </w:r>
          </w:p>
        </w:tc>
      </w:tr>
      <w:tr w:rsidR="00BA45AA" w:rsidRPr="00E77DBF" w14:paraId="3A24A6CE" w14:textId="77777777" w:rsidTr="65DE0FA8">
        <w:trPr>
          <w:trHeight w:val="1260"/>
          <w:jc w:val="center"/>
        </w:trPr>
        <w:tc>
          <w:tcPr>
            <w:tcW w:w="5000" w:type="pct"/>
          </w:tcPr>
          <w:p w14:paraId="14A5DD3A" w14:textId="67B402D6" w:rsidR="00BA45AA" w:rsidRPr="00E77DBF" w:rsidRDefault="00BA45AA" w:rsidP="00EF4D1B">
            <w:pPr>
              <w:pStyle w:val="NoSpacing"/>
              <w:contextualSpacing/>
              <w:rPr>
                <w:rFonts w:ascii="Arial" w:hAnsi="Arial" w:cs="Arial"/>
                <w:caps/>
                <w:sz w:val="32"/>
                <w:szCs w:val="32"/>
              </w:rPr>
            </w:pPr>
          </w:p>
        </w:tc>
      </w:tr>
      <w:tr w:rsidR="000F1037" w:rsidRPr="00E77DBF" w14:paraId="0373F1A4" w14:textId="77777777" w:rsidTr="65DE0FA8">
        <w:trPr>
          <w:trHeight w:val="1440"/>
          <w:jc w:val="center"/>
        </w:trPr>
        <w:tc>
          <w:tcPr>
            <w:tcW w:w="5000" w:type="pct"/>
            <w:tcBorders>
              <w:bottom w:val="single" w:sz="4" w:space="0" w:color="4F81BD" w:themeColor="accent1"/>
            </w:tcBorders>
            <w:vAlign w:val="center"/>
          </w:tcPr>
          <w:p w14:paraId="2B1FF12C" w14:textId="3991A856" w:rsidR="000F1037" w:rsidRPr="00E77DBF" w:rsidRDefault="000F1037" w:rsidP="000F1037">
            <w:pPr>
              <w:pStyle w:val="NoSpacing"/>
              <w:jc w:val="center"/>
              <w:rPr>
                <w:rFonts w:ascii="Arial" w:hAnsi="Arial" w:cs="Arial"/>
                <w:sz w:val="80"/>
                <w:szCs w:val="80"/>
              </w:rPr>
            </w:pPr>
            <w:r w:rsidRPr="00E77DBF">
              <w:rPr>
                <w:rFonts w:ascii="Arial" w:hAnsi="Arial" w:cs="Arial"/>
                <w:sz w:val="72"/>
                <w:szCs w:val="72"/>
              </w:rPr>
              <w:t xml:space="preserve">Request </w:t>
            </w:r>
            <w:r w:rsidR="00A45AD8" w:rsidRPr="00E77DBF">
              <w:rPr>
                <w:rFonts w:ascii="Arial" w:hAnsi="Arial" w:cs="Arial"/>
                <w:sz w:val="72"/>
                <w:szCs w:val="72"/>
              </w:rPr>
              <w:t>for</w:t>
            </w:r>
            <w:r w:rsidRPr="00E77DBF">
              <w:rPr>
                <w:rFonts w:ascii="Arial" w:hAnsi="Arial" w:cs="Arial"/>
                <w:sz w:val="72"/>
                <w:szCs w:val="72"/>
              </w:rPr>
              <w:t xml:space="preserve"> Proposal</w:t>
            </w:r>
            <w:r w:rsidR="00DC684E" w:rsidRPr="00E77DBF">
              <w:rPr>
                <w:rFonts w:ascii="Arial" w:hAnsi="Arial" w:cs="Arial"/>
                <w:sz w:val="72"/>
                <w:szCs w:val="72"/>
              </w:rPr>
              <w:t xml:space="preserve"> (RFP)</w:t>
            </w:r>
          </w:p>
        </w:tc>
      </w:tr>
      <w:tr w:rsidR="000F1037" w:rsidRPr="00E77DBF" w14:paraId="1D0D9ACA" w14:textId="77777777" w:rsidTr="65DE0FA8">
        <w:trPr>
          <w:trHeight w:val="720"/>
          <w:jc w:val="center"/>
        </w:trPr>
        <w:tc>
          <w:tcPr>
            <w:tcW w:w="5000" w:type="pct"/>
            <w:tcBorders>
              <w:top w:val="single" w:sz="4" w:space="0" w:color="4F81BD" w:themeColor="accent1"/>
            </w:tcBorders>
            <w:vAlign w:val="center"/>
          </w:tcPr>
          <w:p w14:paraId="5B9077F4" w14:textId="4170CB72" w:rsidR="5B53DA83" w:rsidRPr="00E77DBF" w:rsidRDefault="5B53DA83" w:rsidP="5B53DA83">
            <w:pPr>
              <w:pStyle w:val="NoSpacing"/>
              <w:jc w:val="center"/>
              <w:rPr>
                <w:rFonts w:ascii="Arial" w:hAnsi="Arial" w:cs="Arial"/>
                <w:sz w:val="40"/>
                <w:szCs w:val="40"/>
              </w:rPr>
            </w:pPr>
          </w:p>
          <w:p w14:paraId="1209CD17" w14:textId="66F263D1" w:rsidR="000F1037" w:rsidRPr="00E77DBF" w:rsidRDefault="19DCEFBA" w:rsidP="4B4EFB1D">
            <w:pPr>
              <w:pStyle w:val="NoSpacing"/>
              <w:jc w:val="center"/>
              <w:rPr>
                <w:rFonts w:ascii="Arial" w:hAnsi="Arial" w:cs="Arial"/>
                <w:sz w:val="40"/>
                <w:szCs w:val="40"/>
              </w:rPr>
            </w:pPr>
            <w:r w:rsidRPr="00E77DBF">
              <w:rPr>
                <w:rFonts w:ascii="Arial" w:hAnsi="Arial" w:cs="Arial"/>
                <w:sz w:val="40"/>
                <w:szCs w:val="40"/>
              </w:rPr>
              <w:t xml:space="preserve">Innovative </w:t>
            </w:r>
            <w:r w:rsidR="691E8463" w:rsidRPr="00E77DBF">
              <w:rPr>
                <w:rFonts w:ascii="Arial" w:hAnsi="Arial" w:cs="Arial"/>
                <w:sz w:val="40"/>
                <w:szCs w:val="40"/>
              </w:rPr>
              <w:t>S</w:t>
            </w:r>
            <w:r w:rsidR="5C9D62E0" w:rsidRPr="00E77DBF">
              <w:rPr>
                <w:rFonts w:ascii="Arial" w:hAnsi="Arial" w:cs="Arial"/>
                <w:sz w:val="40"/>
                <w:szCs w:val="40"/>
              </w:rPr>
              <w:t xml:space="preserve">upport </w:t>
            </w:r>
            <w:r w:rsidR="691E8463" w:rsidRPr="00E77DBF">
              <w:rPr>
                <w:rFonts w:ascii="Arial" w:hAnsi="Arial" w:cs="Arial"/>
                <w:sz w:val="40"/>
                <w:szCs w:val="40"/>
              </w:rPr>
              <w:t xml:space="preserve">for </w:t>
            </w:r>
            <w:r w:rsidR="6F78AFD9" w:rsidRPr="00E77DBF">
              <w:rPr>
                <w:rFonts w:ascii="Arial" w:hAnsi="Arial" w:cs="Arial"/>
                <w:sz w:val="40"/>
                <w:szCs w:val="40"/>
              </w:rPr>
              <w:t>T</w:t>
            </w:r>
            <w:r w:rsidR="2E54EE56" w:rsidRPr="00E77DBF">
              <w:rPr>
                <w:rFonts w:ascii="Arial" w:hAnsi="Arial" w:cs="Arial"/>
                <w:sz w:val="40"/>
                <w:szCs w:val="40"/>
              </w:rPr>
              <w:t>ransition to Adulthood Services for individuals with Fetal Alcohol Spectrum Disorders (FASD)</w:t>
            </w:r>
          </w:p>
        </w:tc>
      </w:tr>
      <w:tr w:rsidR="000F1037" w:rsidRPr="00E77DBF" w14:paraId="2A8D3FAB" w14:textId="77777777" w:rsidTr="65DE0FA8">
        <w:trPr>
          <w:trHeight w:val="360"/>
          <w:jc w:val="center"/>
        </w:trPr>
        <w:tc>
          <w:tcPr>
            <w:tcW w:w="5000" w:type="pct"/>
            <w:vAlign w:val="center"/>
          </w:tcPr>
          <w:p w14:paraId="2DF7EA09" w14:textId="77777777" w:rsidR="000F1037" w:rsidRPr="00E77DBF" w:rsidRDefault="000F1037">
            <w:pPr>
              <w:pStyle w:val="NoSpacing"/>
              <w:jc w:val="center"/>
              <w:rPr>
                <w:rFonts w:ascii="Arial" w:hAnsi="Arial" w:cs="Arial"/>
              </w:rPr>
            </w:pPr>
          </w:p>
          <w:p w14:paraId="1ADA2D05" w14:textId="77777777" w:rsidR="00003D19" w:rsidRPr="00E77DBF" w:rsidRDefault="00003D19">
            <w:pPr>
              <w:pStyle w:val="NoSpacing"/>
              <w:jc w:val="center"/>
              <w:rPr>
                <w:rFonts w:ascii="Arial" w:hAnsi="Arial" w:cs="Arial"/>
              </w:rPr>
            </w:pPr>
          </w:p>
          <w:p w14:paraId="3EFDD2D0" w14:textId="77777777" w:rsidR="00003D19" w:rsidRPr="00E77DBF" w:rsidRDefault="00003D19">
            <w:pPr>
              <w:pStyle w:val="NoSpacing"/>
              <w:jc w:val="center"/>
              <w:rPr>
                <w:rFonts w:ascii="Arial" w:hAnsi="Arial" w:cs="Arial"/>
              </w:rPr>
            </w:pPr>
          </w:p>
        </w:tc>
      </w:tr>
      <w:tr w:rsidR="000F1037" w:rsidRPr="00E77DBF" w14:paraId="5D7D12B4" w14:textId="77777777" w:rsidTr="65DE0FA8">
        <w:trPr>
          <w:trHeight w:val="495"/>
          <w:jc w:val="center"/>
        </w:trPr>
        <w:tc>
          <w:tcPr>
            <w:tcW w:w="5000" w:type="pct"/>
            <w:vAlign w:val="center"/>
          </w:tcPr>
          <w:p w14:paraId="51F1A95E" w14:textId="17FB9C7B" w:rsidR="00885A47" w:rsidRPr="00E77DBF" w:rsidRDefault="385CA62D" w:rsidP="4B4EFB1D">
            <w:pPr>
              <w:pStyle w:val="NoSpacing"/>
              <w:jc w:val="center"/>
              <w:rPr>
                <w:rFonts w:ascii="Arial" w:hAnsi="Arial" w:cs="Arial"/>
                <w:b/>
                <w:bCs/>
                <w:sz w:val="28"/>
                <w:szCs w:val="28"/>
              </w:rPr>
            </w:pPr>
            <w:r w:rsidRPr="00E77DBF">
              <w:rPr>
                <w:rFonts w:ascii="Arial" w:hAnsi="Arial" w:cs="Arial"/>
                <w:b/>
                <w:bCs/>
                <w:sz w:val="28"/>
                <w:szCs w:val="28"/>
              </w:rPr>
              <w:t>Grant Amount: $</w:t>
            </w:r>
            <w:r w:rsidR="64DEC522" w:rsidRPr="00E77DBF">
              <w:rPr>
                <w:rFonts w:ascii="Arial" w:hAnsi="Arial" w:cs="Arial"/>
                <w:b/>
                <w:bCs/>
                <w:sz w:val="28"/>
                <w:szCs w:val="28"/>
              </w:rPr>
              <w:t>59,500</w:t>
            </w:r>
          </w:p>
          <w:p w14:paraId="07D04F41" w14:textId="12785927" w:rsidR="000F1037" w:rsidRPr="00E77DBF" w:rsidRDefault="000F2667" w:rsidP="4B4EFB1D">
            <w:pPr>
              <w:pStyle w:val="NoSpacing"/>
              <w:jc w:val="center"/>
              <w:rPr>
                <w:rFonts w:ascii="Arial" w:hAnsi="Arial" w:cs="Arial"/>
                <w:b/>
                <w:bCs/>
                <w:sz w:val="28"/>
                <w:szCs w:val="28"/>
              </w:rPr>
            </w:pPr>
            <w:r w:rsidRPr="00E77DBF">
              <w:rPr>
                <w:rFonts w:ascii="Arial" w:hAnsi="Arial" w:cs="Arial"/>
                <w:b/>
                <w:bCs/>
                <w:sz w:val="28"/>
                <w:szCs w:val="28"/>
              </w:rPr>
              <w:t>G</w:t>
            </w:r>
            <w:r w:rsidR="004055FC" w:rsidRPr="00E77DBF">
              <w:rPr>
                <w:rFonts w:ascii="Arial" w:hAnsi="Arial" w:cs="Arial"/>
                <w:b/>
                <w:bCs/>
                <w:sz w:val="28"/>
                <w:szCs w:val="28"/>
              </w:rPr>
              <w:t xml:space="preserve">rant Period: </w:t>
            </w:r>
            <w:r w:rsidR="36299ED9" w:rsidRPr="00E77DBF">
              <w:rPr>
                <w:rFonts w:ascii="Arial" w:hAnsi="Arial" w:cs="Arial"/>
                <w:b/>
                <w:bCs/>
                <w:sz w:val="28"/>
                <w:szCs w:val="28"/>
              </w:rPr>
              <w:t>January 2025- June 2026</w:t>
            </w:r>
            <w:r w:rsidR="32672DCC" w:rsidRPr="00E77DBF">
              <w:rPr>
                <w:rFonts w:ascii="Arial" w:hAnsi="Arial" w:cs="Arial"/>
                <w:b/>
                <w:bCs/>
                <w:sz w:val="28"/>
                <w:szCs w:val="28"/>
              </w:rPr>
              <w:t xml:space="preserve"> (18 months)</w:t>
            </w:r>
          </w:p>
        </w:tc>
      </w:tr>
      <w:tr w:rsidR="000F1037" w:rsidRPr="00E77DBF" w14:paraId="439D3902" w14:textId="77777777" w:rsidTr="65DE0FA8">
        <w:trPr>
          <w:trHeight w:val="360"/>
          <w:jc w:val="center"/>
        </w:trPr>
        <w:tc>
          <w:tcPr>
            <w:tcW w:w="5000" w:type="pct"/>
            <w:vAlign w:val="center"/>
          </w:tcPr>
          <w:p w14:paraId="22437608" w14:textId="582EC862" w:rsidR="000F1037" w:rsidRPr="00E77DBF" w:rsidRDefault="5756BFBC" w:rsidP="4B4EFB1D">
            <w:pPr>
              <w:pStyle w:val="NoSpacing"/>
              <w:jc w:val="center"/>
              <w:rPr>
                <w:rFonts w:ascii="Arial" w:hAnsi="Arial" w:cs="Arial"/>
                <w:b/>
                <w:bCs/>
                <w:sz w:val="28"/>
                <w:szCs w:val="28"/>
              </w:rPr>
            </w:pPr>
            <w:r w:rsidRPr="00E77DBF">
              <w:rPr>
                <w:rFonts w:ascii="Arial" w:hAnsi="Arial" w:cs="Arial"/>
                <w:b/>
                <w:bCs/>
                <w:sz w:val="28"/>
                <w:szCs w:val="28"/>
              </w:rPr>
              <w:t xml:space="preserve">Proposal Due: </w:t>
            </w:r>
            <w:r w:rsidR="562FA47D" w:rsidRPr="00E77DBF">
              <w:rPr>
                <w:rFonts w:ascii="Arial" w:hAnsi="Arial" w:cs="Arial"/>
                <w:b/>
                <w:bCs/>
                <w:sz w:val="28"/>
                <w:szCs w:val="28"/>
              </w:rPr>
              <w:t xml:space="preserve">November 15, </w:t>
            </w:r>
            <w:r w:rsidR="497A4386" w:rsidRPr="00E77DBF">
              <w:rPr>
                <w:rFonts w:ascii="Arial" w:hAnsi="Arial" w:cs="Arial"/>
                <w:b/>
                <w:bCs/>
                <w:sz w:val="28"/>
                <w:szCs w:val="28"/>
              </w:rPr>
              <w:t>20</w:t>
            </w:r>
            <w:r w:rsidR="6A1BE34E" w:rsidRPr="00E77DBF">
              <w:rPr>
                <w:rFonts w:ascii="Arial" w:hAnsi="Arial" w:cs="Arial"/>
                <w:b/>
                <w:bCs/>
                <w:sz w:val="28"/>
                <w:szCs w:val="28"/>
              </w:rPr>
              <w:t>2</w:t>
            </w:r>
            <w:r w:rsidR="12DA85F8" w:rsidRPr="00E77DBF">
              <w:rPr>
                <w:rFonts w:ascii="Arial" w:hAnsi="Arial" w:cs="Arial"/>
                <w:b/>
                <w:bCs/>
                <w:sz w:val="28"/>
                <w:szCs w:val="28"/>
              </w:rPr>
              <w:t>4</w:t>
            </w:r>
          </w:p>
          <w:p w14:paraId="1113E74D" w14:textId="77777777" w:rsidR="00BA45AA" w:rsidRPr="00E77DBF" w:rsidRDefault="00BA45AA" w:rsidP="4B4EFB1D">
            <w:pPr>
              <w:pStyle w:val="NoSpacing"/>
              <w:jc w:val="center"/>
              <w:rPr>
                <w:rFonts w:ascii="Arial" w:hAnsi="Arial" w:cs="Arial"/>
                <w:b/>
                <w:bCs/>
                <w:sz w:val="28"/>
                <w:szCs w:val="28"/>
              </w:rPr>
            </w:pPr>
          </w:p>
        </w:tc>
      </w:tr>
    </w:tbl>
    <w:p w14:paraId="01A0D8DF" w14:textId="77777777" w:rsidR="000F1037" w:rsidRPr="00E77DBF" w:rsidRDefault="000F1037">
      <w:pPr>
        <w:rPr>
          <w:rFonts w:ascii="Arial" w:hAnsi="Arial" w:cs="Arial"/>
        </w:rPr>
      </w:pPr>
    </w:p>
    <w:p w14:paraId="12ACA002" w14:textId="77777777" w:rsidR="000F1037" w:rsidRPr="00E77DBF" w:rsidRDefault="000F1037">
      <w:pPr>
        <w:rPr>
          <w:rFonts w:ascii="Arial" w:hAnsi="Arial" w:cs="Arial"/>
        </w:rPr>
      </w:pPr>
    </w:p>
    <w:p w14:paraId="03831AAA" w14:textId="77777777" w:rsidR="00E96805" w:rsidRPr="00E77DBF" w:rsidRDefault="00E96805">
      <w:pPr>
        <w:rPr>
          <w:rFonts w:ascii="Arial" w:hAnsi="Arial" w:cs="Arial"/>
        </w:rPr>
      </w:pPr>
    </w:p>
    <w:p w14:paraId="57A291A2" w14:textId="77777777" w:rsidR="00E96805" w:rsidRPr="00E77DBF" w:rsidRDefault="00E96805">
      <w:pPr>
        <w:rPr>
          <w:rFonts w:ascii="Arial" w:hAnsi="Arial" w:cs="Arial"/>
        </w:rPr>
      </w:pPr>
    </w:p>
    <w:p w14:paraId="12B9D9F2" w14:textId="77777777" w:rsidR="00BA45AA" w:rsidRPr="00E77DBF" w:rsidRDefault="00BA45AA">
      <w:pPr>
        <w:rPr>
          <w:rFonts w:ascii="Arial" w:hAnsi="Arial" w:cs="Arial"/>
        </w:rPr>
      </w:pPr>
    </w:p>
    <w:p w14:paraId="7EEACBDD" w14:textId="77777777" w:rsidR="00E96805" w:rsidRPr="00E77DBF" w:rsidRDefault="00E96805">
      <w:pPr>
        <w:rPr>
          <w:rFonts w:ascii="Arial" w:hAnsi="Arial" w:cs="Arial"/>
        </w:rPr>
      </w:pPr>
    </w:p>
    <w:p w14:paraId="109BCAE9" w14:textId="77777777" w:rsidR="00E96805" w:rsidRPr="00E77DBF" w:rsidRDefault="00E96805">
      <w:pPr>
        <w:rPr>
          <w:rFonts w:ascii="Arial" w:hAnsi="Arial" w:cs="Arial"/>
        </w:rPr>
      </w:pPr>
    </w:p>
    <w:p w14:paraId="43C3F63B" w14:textId="77777777" w:rsidR="00E96805" w:rsidRPr="00E77DBF" w:rsidRDefault="00E96805">
      <w:pPr>
        <w:rPr>
          <w:rFonts w:ascii="Arial" w:hAnsi="Arial" w:cs="Arial"/>
        </w:rPr>
      </w:pPr>
    </w:p>
    <w:p w14:paraId="4FCA0801" w14:textId="77777777" w:rsidR="00E96805" w:rsidRPr="00E77DBF" w:rsidRDefault="00E96805">
      <w:pPr>
        <w:rPr>
          <w:rFonts w:ascii="Arial" w:hAnsi="Arial" w:cs="Arial"/>
        </w:rPr>
      </w:pPr>
    </w:p>
    <w:p w14:paraId="14A1EEA6" w14:textId="77777777" w:rsidR="00E96805" w:rsidRPr="00E77DBF" w:rsidRDefault="00E96805">
      <w:pPr>
        <w:rPr>
          <w:rFonts w:ascii="Arial" w:hAnsi="Arial" w:cs="Arial"/>
        </w:rPr>
      </w:pPr>
    </w:p>
    <w:p w14:paraId="234D1971" w14:textId="77777777" w:rsidR="00E96805" w:rsidRPr="00E77DBF" w:rsidRDefault="00E96805">
      <w:pPr>
        <w:rPr>
          <w:rFonts w:ascii="Arial" w:hAnsi="Arial" w:cs="Arial"/>
        </w:rPr>
      </w:pPr>
    </w:p>
    <w:p w14:paraId="5FD5D44C" w14:textId="77777777" w:rsidR="00E96805" w:rsidRPr="00E77DBF" w:rsidRDefault="00E96805">
      <w:pPr>
        <w:rPr>
          <w:rFonts w:ascii="Arial" w:hAnsi="Arial" w:cs="Arial"/>
        </w:rPr>
      </w:pPr>
    </w:p>
    <w:p w14:paraId="293E560E" w14:textId="77777777" w:rsidR="00E96805" w:rsidRPr="00E77DBF" w:rsidRDefault="00E96805">
      <w:pPr>
        <w:rPr>
          <w:rFonts w:ascii="Arial" w:hAnsi="Arial" w:cs="Arial"/>
        </w:rPr>
      </w:pPr>
    </w:p>
    <w:p w14:paraId="577826E2" w14:textId="77777777" w:rsidR="00E96805" w:rsidRPr="00E77DBF" w:rsidRDefault="00E96805">
      <w:pPr>
        <w:rPr>
          <w:rFonts w:ascii="Arial" w:hAnsi="Arial" w:cs="Arial"/>
        </w:rPr>
      </w:pPr>
    </w:p>
    <w:p w14:paraId="3778971A" w14:textId="77777777" w:rsidR="00E96805" w:rsidRPr="00E77DBF" w:rsidRDefault="00E96805">
      <w:pPr>
        <w:rPr>
          <w:rFonts w:ascii="Arial" w:hAnsi="Arial" w:cs="Arial"/>
        </w:rPr>
      </w:pPr>
    </w:p>
    <w:p w14:paraId="2849829C" w14:textId="77777777" w:rsidR="00E96805" w:rsidRPr="00E77DBF" w:rsidRDefault="00E96805">
      <w:pPr>
        <w:rPr>
          <w:rFonts w:ascii="Arial" w:hAnsi="Arial" w:cs="Arial"/>
        </w:rPr>
      </w:pPr>
    </w:p>
    <w:p w14:paraId="27245D0F" w14:textId="77777777" w:rsidR="000449AB" w:rsidRPr="00E77DBF" w:rsidRDefault="000449AB">
      <w:pPr>
        <w:rPr>
          <w:rFonts w:ascii="Arial" w:hAnsi="Arial" w:cs="Arial"/>
        </w:rPr>
      </w:pPr>
    </w:p>
    <w:p w14:paraId="3912DFBE" w14:textId="77777777" w:rsidR="000449AB" w:rsidRPr="00E77DBF" w:rsidRDefault="000449AB">
      <w:pPr>
        <w:rPr>
          <w:rFonts w:ascii="Arial" w:hAnsi="Arial" w:cs="Arial"/>
        </w:rPr>
      </w:pPr>
    </w:p>
    <w:p w14:paraId="241E46F4" w14:textId="77777777" w:rsidR="00E96805" w:rsidRPr="00E77DBF" w:rsidRDefault="00E96805">
      <w:pPr>
        <w:rPr>
          <w:rFonts w:ascii="Arial" w:hAnsi="Arial" w:cs="Arial"/>
        </w:rPr>
      </w:pPr>
    </w:p>
    <w:p w14:paraId="0CBCE8B2" w14:textId="2660BE1D" w:rsidR="000449AB" w:rsidRPr="00E77DBF" w:rsidRDefault="000449AB" w:rsidP="65DE0FA8">
      <w:pPr>
        <w:spacing w:after="200" w:line="276" w:lineRule="auto"/>
        <w:rPr>
          <w:rFonts w:ascii="Arial" w:hAnsi="Arial" w:cs="Arial"/>
        </w:rPr>
      </w:pPr>
    </w:p>
    <w:p w14:paraId="1C149991" w14:textId="3404ED93" w:rsidR="7A309726" w:rsidRPr="00E77DBF" w:rsidRDefault="725823CC" w:rsidP="65DE0FA8">
      <w:pPr>
        <w:spacing w:before="240" w:after="240" w:line="276" w:lineRule="auto"/>
        <w:jc w:val="center"/>
        <w:rPr>
          <w:rFonts w:ascii="Arial" w:eastAsia="Segma Light" w:hAnsi="Arial" w:cs="Arial"/>
          <w:sz w:val="28"/>
          <w:szCs w:val="28"/>
        </w:rPr>
      </w:pPr>
      <w:r w:rsidRPr="00E77DBF">
        <w:rPr>
          <w:rFonts w:ascii="Arial" w:eastAsia="Segma Light" w:hAnsi="Arial" w:cs="Arial"/>
          <w:sz w:val="28"/>
          <w:szCs w:val="28"/>
        </w:rPr>
        <w:t xml:space="preserve"> </w:t>
      </w:r>
      <w:r w:rsidR="05A2F9F0" w:rsidRPr="00E77DBF">
        <w:rPr>
          <w:rFonts w:ascii="Arial" w:eastAsia="Segma Light" w:hAnsi="Arial" w:cs="Arial"/>
          <w:sz w:val="28"/>
          <w:szCs w:val="28"/>
        </w:rPr>
        <w:t xml:space="preserve">This grant is made </w:t>
      </w:r>
      <w:r w:rsidR="01D0BA9F" w:rsidRPr="00E77DBF">
        <w:rPr>
          <w:rFonts w:ascii="Arial" w:eastAsia="Segma Light" w:hAnsi="Arial" w:cs="Arial"/>
          <w:sz w:val="28"/>
          <w:szCs w:val="28"/>
        </w:rPr>
        <w:t>possible</w:t>
      </w:r>
      <w:r w:rsidR="05A2F9F0" w:rsidRPr="00E77DBF">
        <w:rPr>
          <w:rFonts w:ascii="Arial" w:eastAsia="Segma Light" w:hAnsi="Arial" w:cs="Arial"/>
          <w:sz w:val="28"/>
          <w:szCs w:val="28"/>
        </w:rPr>
        <w:t xml:space="preserve"> by the </w:t>
      </w:r>
      <w:r w:rsidRPr="00E77DBF">
        <w:rPr>
          <w:rFonts w:ascii="Arial" w:eastAsia="Segma Light" w:hAnsi="Arial" w:cs="Arial"/>
          <w:sz w:val="28"/>
          <w:szCs w:val="28"/>
        </w:rPr>
        <w:t>Minnesota Department of Health</w:t>
      </w:r>
      <w:r w:rsidR="40BEFC6E" w:rsidRPr="00E77DBF">
        <w:rPr>
          <w:rFonts w:ascii="Arial" w:eastAsia="Segma Light" w:hAnsi="Arial" w:cs="Arial"/>
          <w:sz w:val="28"/>
          <w:szCs w:val="28"/>
        </w:rPr>
        <w:t>.</w:t>
      </w:r>
    </w:p>
    <w:p w14:paraId="3F4C86FB" w14:textId="77777777" w:rsidR="006351E2" w:rsidRPr="00E77DBF" w:rsidRDefault="006351E2" w:rsidP="00EF4D1B">
      <w:pPr>
        <w:spacing w:line="360" w:lineRule="auto"/>
        <w:rPr>
          <w:rFonts w:ascii="Arial" w:hAnsi="Arial" w:cs="Arial"/>
        </w:rPr>
      </w:pPr>
    </w:p>
    <w:p w14:paraId="75E31942" w14:textId="77777777" w:rsidR="002119AE" w:rsidRPr="00E77DBF" w:rsidRDefault="002119AE" w:rsidP="4B4EFB1D">
      <w:pPr>
        <w:tabs>
          <w:tab w:val="left" w:pos="6480"/>
        </w:tabs>
        <w:spacing w:line="480" w:lineRule="auto"/>
        <w:jc w:val="center"/>
        <w:rPr>
          <w:rFonts w:ascii="Arial" w:hAnsi="Arial" w:cs="Arial"/>
          <w:b/>
          <w:bCs/>
          <w:sz w:val="28"/>
          <w:szCs w:val="28"/>
        </w:rPr>
      </w:pPr>
      <w:r w:rsidRPr="00E77DBF">
        <w:rPr>
          <w:rFonts w:ascii="Arial" w:hAnsi="Arial" w:cs="Arial"/>
          <w:b/>
          <w:bCs/>
          <w:sz w:val="28"/>
          <w:szCs w:val="28"/>
        </w:rPr>
        <w:t>TABLE OF CONTENTS</w:t>
      </w:r>
    </w:p>
    <w:p w14:paraId="244CDD28" w14:textId="77777777" w:rsidR="006351E2" w:rsidRPr="00E77DBF" w:rsidRDefault="002119AE" w:rsidP="002254F2">
      <w:pPr>
        <w:tabs>
          <w:tab w:val="left" w:pos="6480"/>
        </w:tabs>
        <w:spacing w:line="480" w:lineRule="auto"/>
        <w:rPr>
          <w:rFonts w:ascii="Arial" w:hAnsi="Arial" w:cs="Arial"/>
        </w:rPr>
      </w:pPr>
      <w:r w:rsidRPr="00E77DBF">
        <w:rPr>
          <w:rFonts w:ascii="Arial" w:hAnsi="Arial" w:cs="Arial"/>
        </w:rPr>
        <w:t>Background</w:t>
      </w:r>
      <w:r w:rsidR="002254F2" w:rsidRPr="00E77DBF">
        <w:rPr>
          <w:rFonts w:ascii="Arial" w:hAnsi="Arial" w:cs="Arial"/>
        </w:rPr>
        <w:tab/>
      </w:r>
      <w:r w:rsidRPr="00E77DBF">
        <w:rPr>
          <w:rFonts w:ascii="Arial" w:hAnsi="Arial" w:cs="Arial"/>
        </w:rPr>
        <w:t>3</w:t>
      </w:r>
    </w:p>
    <w:p w14:paraId="33CD1BD4" w14:textId="20A09990" w:rsidR="002119AE" w:rsidRPr="00E77DBF" w:rsidRDefault="002119AE" w:rsidP="002254F2">
      <w:pPr>
        <w:tabs>
          <w:tab w:val="left" w:pos="6480"/>
        </w:tabs>
        <w:spacing w:line="480" w:lineRule="auto"/>
        <w:rPr>
          <w:rFonts w:ascii="Arial" w:hAnsi="Arial" w:cs="Arial"/>
        </w:rPr>
      </w:pPr>
      <w:r w:rsidRPr="00E77DBF">
        <w:rPr>
          <w:rFonts w:ascii="Arial" w:hAnsi="Arial" w:cs="Arial"/>
        </w:rPr>
        <w:t>Purpose of RFP</w:t>
      </w:r>
      <w:r w:rsidRPr="00E77DBF">
        <w:rPr>
          <w:rFonts w:ascii="Arial" w:hAnsi="Arial" w:cs="Arial"/>
        </w:rPr>
        <w:tab/>
      </w:r>
      <w:r w:rsidR="00A00CB5" w:rsidRPr="00E77DBF">
        <w:rPr>
          <w:rFonts w:ascii="Arial" w:hAnsi="Arial" w:cs="Arial"/>
        </w:rPr>
        <w:t>3</w:t>
      </w:r>
    </w:p>
    <w:p w14:paraId="5EB154C1" w14:textId="0AFB6237" w:rsidR="006931AC" w:rsidRPr="00E77DBF" w:rsidRDefault="510CE6C8" w:rsidP="002254F2">
      <w:pPr>
        <w:tabs>
          <w:tab w:val="left" w:pos="6480"/>
        </w:tabs>
        <w:spacing w:line="480" w:lineRule="auto"/>
        <w:rPr>
          <w:rFonts w:ascii="Arial" w:hAnsi="Arial" w:cs="Arial"/>
        </w:rPr>
      </w:pPr>
      <w:r w:rsidRPr="00E77DBF">
        <w:rPr>
          <w:rFonts w:ascii="Arial" w:hAnsi="Arial" w:cs="Arial"/>
        </w:rPr>
        <w:t>Resources from Proof</w:t>
      </w:r>
      <w:r w:rsidR="006931AC" w:rsidRPr="00E77DBF">
        <w:rPr>
          <w:rFonts w:ascii="Arial" w:hAnsi="Arial" w:cs="Arial"/>
        </w:rPr>
        <w:tab/>
      </w:r>
      <w:r w:rsidR="000E2294" w:rsidRPr="00E77DBF">
        <w:rPr>
          <w:rFonts w:ascii="Arial" w:hAnsi="Arial" w:cs="Arial"/>
        </w:rPr>
        <w:t>4</w:t>
      </w:r>
    </w:p>
    <w:p w14:paraId="606EB373" w14:textId="710A17ED" w:rsidR="1DE03832" w:rsidRPr="00E77DBF" w:rsidRDefault="1DE03832" w:rsidP="6DD20D82">
      <w:pPr>
        <w:tabs>
          <w:tab w:val="left" w:pos="6480"/>
        </w:tabs>
        <w:spacing w:line="480" w:lineRule="auto"/>
        <w:rPr>
          <w:rFonts w:ascii="Arial" w:hAnsi="Arial" w:cs="Arial"/>
        </w:rPr>
      </w:pPr>
      <w:r w:rsidRPr="00E77DBF">
        <w:rPr>
          <w:rFonts w:ascii="Arial" w:hAnsi="Arial" w:cs="Arial"/>
        </w:rPr>
        <w:t>Roles and Responsibili</w:t>
      </w:r>
      <w:r w:rsidR="1842F9E6" w:rsidRPr="00E77DBF">
        <w:rPr>
          <w:rFonts w:ascii="Arial" w:hAnsi="Arial" w:cs="Arial"/>
        </w:rPr>
        <w:t>ties</w:t>
      </w:r>
      <w:r w:rsidR="00792297">
        <w:rPr>
          <w:rFonts w:ascii="Arial" w:hAnsi="Arial" w:cs="Arial"/>
        </w:rPr>
        <w:t xml:space="preserve">                                                       4</w:t>
      </w:r>
      <w:r w:rsidRPr="00E77DBF">
        <w:rPr>
          <w:rFonts w:ascii="Arial" w:hAnsi="Arial" w:cs="Arial"/>
        </w:rPr>
        <w:tab/>
      </w:r>
    </w:p>
    <w:p w14:paraId="3860CDCA" w14:textId="0CFDB5B9" w:rsidR="002119AE" w:rsidRPr="00E77DBF" w:rsidRDefault="002119AE" w:rsidP="6DD20D82">
      <w:pPr>
        <w:tabs>
          <w:tab w:val="left" w:pos="6480"/>
        </w:tabs>
        <w:spacing w:line="480" w:lineRule="auto"/>
        <w:rPr>
          <w:rFonts w:ascii="Arial" w:hAnsi="Arial" w:cs="Arial"/>
        </w:rPr>
      </w:pPr>
      <w:r w:rsidRPr="00E77DBF">
        <w:rPr>
          <w:rFonts w:ascii="Arial" w:hAnsi="Arial" w:cs="Arial"/>
        </w:rPr>
        <w:t>E</w:t>
      </w:r>
      <w:r w:rsidR="710F8406" w:rsidRPr="00E77DBF">
        <w:rPr>
          <w:rFonts w:ascii="Arial" w:hAnsi="Arial" w:cs="Arial"/>
        </w:rPr>
        <w:t>valuation</w:t>
      </w:r>
      <w:r w:rsidRPr="00E77DBF">
        <w:rPr>
          <w:rFonts w:ascii="Arial" w:hAnsi="Arial" w:cs="Arial"/>
        </w:rPr>
        <w:tab/>
      </w:r>
      <w:r w:rsidR="00792297">
        <w:rPr>
          <w:rFonts w:ascii="Arial" w:hAnsi="Arial" w:cs="Arial"/>
        </w:rPr>
        <w:t>4</w:t>
      </w:r>
    </w:p>
    <w:p w14:paraId="1C7EEB74" w14:textId="09025E19" w:rsidR="002119AE" w:rsidRPr="00E77DBF" w:rsidRDefault="710F8406" w:rsidP="002254F2">
      <w:pPr>
        <w:tabs>
          <w:tab w:val="left" w:pos="6480"/>
        </w:tabs>
        <w:spacing w:line="480" w:lineRule="auto"/>
        <w:rPr>
          <w:rFonts w:ascii="Arial" w:hAnsi="Arial" w:cs="Arial"/>
        </w:rPr>
      </w:pPr>
      <w:r w:rsidRPr="00E77DBF">
        <w:rPr>
          <w:rFonts w:ascii="Arial" w:hAnsi="Arial" w:cs="Arial"/>
        </w:rPr>
        <w:t>Eligibility</w:t>
      </w:r>
      <w:r w:rsidR="002119AE" w:rsidRPr="00E77DBF">
        <w:rPr>
          <w:rFonts w:ascii="Arial" w:hAnsi="Arial" w:cs="Arial"/>
        </w:rPr>
        <w:tab/>
      </w:r>
      <w:r w:rsidR="00792297">
        <w:rPr>
          <w:rFonts w:ascii="Arial" w:hAnsi="Arial" w:cs="Arial"/>
        </w:rPr>
        <w:t>4</w:t>
      </w:r>
    </w:p>
    <w:p w14:paraId="4C1B84F3" w14:textId="04F275AC" w:rsidR="002119AE" w:rsidRPr="00E77DBF" w:rsidRDefault="002119AE" w:rsidP="002254F2">
      <w:pPr>
        <w:tabs>
          <w:tab w:val="left" w:pos="6480"/>
        </w:tabs>
        <w:spacing w:line="480" w:lineRule="auto"/>
        <w:rPr>
          <w:rFonts w:ascii="Arial" w:hAnsi="Arial" w:cs="Arial"/>
        </w:rPr>
      </w:pPr>
      <w:r w:rsidRPr="00E77DBF">
        <w:rPr>
          <w:rFonts w:ascii="Arial" w:hAnsi="Arial" w:cs="Arial"/>
        </w:rPr>
        <w:t>Disbursement of Grant Amount</w:t>
      </w:r>
      <w:r w:rsidRPr="00E77DBF">
        <w:rPr>
          <w:rFonts w:ascii="Arial" w:hAnsi="Arial" w:cs="Arial"/>
        </w:rPr>
        <w:tab/>
      </w:r>
      <w:r w:rsidR="690E40DD" w:rsidRPr="00E77DBF">
        <w:rPr>
          <w:rFonts w:ascii="Arial" w:hAnsi="Arial" w:cs="Arial"/>
        </w:rPr>
        <w:t>5</w:t>
      </w:r>
    </w:p>
    <w:p w14:paraId="56C846E0" w14:textId="570423B4" w:rsidR="002119AE" w:rsidRPr="00E77DBF" w:rsidRDefault="002119AE" w:rsidP="002254F2">
      <w:pPr>
        <w:tabs>
          <w:tab w:val="left" w:pos="6480"/>
        </w:tabs>
        <w:spacing w:line="480" w:lineRule="auto"/>
        <w:rPr>
          <w:rFonts w:ascii="Arial" w:hAnsi="Arial" w:cs="Arial"/>
        </w:rPr>
      </w:pPr>
      <w:r w:rsidRPr="00E77DBF">
        <w:rPr>
          <w:rFonts w:ascii="Arial" w:hAnsi="Arial" w:cs="Arial"/>
        </w:rPr>
        <w:t>Review and Selection Process</w:t>
      </w:r>
      <w:r w:rsidRPr="00E77DBF">
        <w:rPr>
          <w:rFonts w:ascii="Arial" w:hAnsi="Arial" w:cs="Arial"/>
        </w:rPr>
        <w:tab/>
      </w:r>
      <w:r w:rsidR="00792297">
        <w:rPr>
          <w:rFonts w:ascii="Arial" w:hAnsi="Arial" w:cs="Arial"/>
        </w:rPr>
        <w:t>5</w:t>
      </w:r>
    </w:p>
    <w:p w14:paraId="5C53EF17" w14:textId="61852D9E" w:rsidR="002119AE" w:rsidRPr="00E77DBF" w:rsidRDefault="3CDE4ED6" w:rsidP="07C2C4BC">
      <w:pPr>
        <w:tabs>
          <w:tab w:val="left" w:pos="6480"/>
        </w:tabs>
        <w:spacing w:line="480" w:lineRule="auto"/>
        <w:rPr>
          <w:rFonts w:ascii="Arial" w:hAnsi="Arial" w:cs="Arial"/>
        </w:rPr>
      </w:pPr>
      <w:r w:rsidRPr="00E77DBF">
        <w:rPr>
          <w:rFonts w:ascii="Arial" w:hAnsi="Arial" w:cs="Arial"/>
        </w:rPr>
        <w:t>Application Instructions</w:t>
      </w:r>
      <w:r w:rsidR="002119AE" w:rsidRPr="00E77DBF">
        <w:rPr>
          <w:rFonts w:ascii="Arial" w:hAnsi="Arial" w:cs="Arial"/>
        </w:rPr>
        <w:tab/>
      </w:r>
      <w:r w:rsidR="00792297">
        <w:rPr>
          <w:rFonts w:ascii="Arial" w:hAnsi="Arial" w:cs="Arial"/>
        </w:rPr>
        <w:t>5</w:t>
      </w:r>
    </w:p>
    <w:p w14:paraId="1B083EE4" w14:textId="051A2164" w:rsidR="002119AE" w:rsidRPr="00E77DBF" w:rsidRDefault="002119AE" w:rsidP="002254F2">
      <w:pPr>
        <w:tabs>
          <w:tab w:val="left" w:pos="6480"/>
        </w:tabs>
        <w:spacing w:line="480" w:lineRule="auto"/>
        <w:rPr>
          <w:rFonts w:ascii="Arial" w:hAnsi="Arial" w:cs="Arial"/>
        </w:rPr>
      </w:pPr>
      <w:r w:rsidRPr="00E77DBF">
        <w:rPr>
          <w:rFonts w:ascii="Arial" w:hAnsi="Arial" w:cs="Arial"/>
        </w:rPr>
        <w:t>Application Check</w:t>
      </w:r>
      <w:r w:rsidR="6953611D" w:rsidRPr="00E77DBF">
        <w:rPr>
          <w:rFonts w:ascii="Arial" w:hAnsi="Arial" w:cs="Arial"/>
        </w:rPr>
        <w:t>l</w:t>
      </w:r>
      <w:r w:rsidRPr="00E77DBF">
        <w:rPr>
          <w:rFonts w:ascii="Arial" w:hAnsi="Arial" w:cs="Arial"/>
        </w:rPr>
        <w:t>i</w:t>
      </w:r>
      <w:r w:rsidR="000E2294" w:rsidRPr="00E77DBF">
        <w:rPr>
          <w:rFonts w:ascii="Arial" w:hAnsi="Arial" w:cs="Arial"/>
        </w:rPr>
        <w:t>st</w:t>
      </w:r>
      <w:r w:rsidRPr="00E77DBF">
        <w:rPr>
          <w:rFonts w:ascii="Arial" w:hAnsi="Arial" w:cs="Arial"/>
        </w:rPr>
        <w:tab/>
      </w:r>
      <w:r w:rsidR="69FC0E0F" w:rsidRPr="00E77DBF">
        <w:rPr>
          <w:rFonts w:ascii="Arial" w:hAnsi="Arial" w:cs="Arial"/>
        </w:rPr>
        <w:t>6</w:t>
      </w:r>
    </w:p>
    <w:p w14:paraId="26617C22" w14:textId="7FBD040D" w:rsidR="00591C10" w:rsidRPr="00E77DBF" w:rsidRDefault="00591C10" w:rsidP="002254F2">
      <w:pPr>
        <w:tabs>
          <w:tab w:val="left" w:pos="6480"/>
        </w:tabs>
        <w:spacing w:line="480" w:lineRule="auto"/>
        <w:rPr>
          <w:rFonts w:ascii="Arial" w:hAnsi="Arial" w:cs="Arial"/>
        </w:rPr>
      </w:pPr>
      <w:r w:rsidRPr="00E77DBF">
        <w:rPr>
          <w:rFonts w:ascii="Arial" w:hAnsi="Arial" w:cs="Arial"/>
        </w:rPr>
        <w:t>Reference Face Sheet</w:t>
      </w:r>
      <w:r w:rsidRPr="00E77DBF">
        <w:rPr>
          <w:rFonts w:ascii="Arial" w:hAnsi="Arial" w:cs="Arial"/>
        </w:rPr>
        <w:tab/>
      </w:r>
      <w:r w:rsidR="7F836758" w:rsidRPr="00E77DBF">
        <w:rPr>
          <w:rFonts w:ascii="Arial" w:hAnsi="Arial" w:cs="Arial"/>
        </w:rPr>
        <w:t>7</w:t>
      </w:r>
    </w:p>
    <w:p w14:paraId="04E3ECE3" w14:textId="114E8DCD" w:rsidR="00591C10" w:rsidRPr="00E77DBF" w:rsidRDefault="00591C10" w:rsidP="002254F2">
      <w:pPr>
        <w:tabs>
          <w:tab w:val="left" w:pos="6480"/>
        </w:tabs>
        <w:spacing w:line="480" w:lineRule="auto"/>
        <w:rPr>
          <w:rFonts w:ascii="Arial" w:hAnsi="Arial" w:cs="Arial"/>
        </w:rPr>
      </w:pPr>
      <w:r w:rsidRPr="00E77DBF">
        <w:rPr>
          <w:rFonts w:ascii="Arial" w:hAnsi="Arial" w:cs="Arial"/>
        </w:rPr>
        <w:t>Application Narrative</w:t>
      </w:r>
      <w:r w:rsidRPr="00E77DBF">
        <w:rPr>
          <w:rFonts w:ascii="Arial" w:hAnsi="Arial" w:cs="Arial"/>
        </w:rPr>
        <w:tab/>
      </w:r>
      <w:r w:rsidR="4A9B7D76" w:rsidRPr="00E77DBF">
        <w:rPr>
          <w:rFonts w:ascii="Arial" w:hAnsi="Arial" w:cs="Arial"/>
        </w:rPr>
        <w:t>8</w:t>
      </w:r>
    </w:p>
    <w:p w14:paraId="7044EA88" w14:textId="6B4BB9D4" w:rsidR="008416A0" w:rsidRPr="00E77DBF" w:rsidRDefault="427B6F14" w:rsidP="008416A0">
      <w:pPr>
        <w:tabs>
          <w:tab w:val="left" w:pos="6480"/>
        </w:tabs>
        <w:spacing w:line="480" w:lineRule="auto"/>
        <w:rPr>
          <w:rFonts w:ascii="Arial" w:hAnsi="Arial" w:cs="Arial"/>
        </w:rPr>
      </w:pPr>
      <w:r w:rsidRPr="00E77DBF">
        <w:rPr>
          <w:rFonts w:ascii="Arial" w:hAnsi="Arial" w:cs="Arial"/>
        </w:rPr>
        <w:t>Budget Work Sheet</w:t>
      </w:r>
      <w:r w:rsidR="008416A0" w:rsidRPr="00E77DBF">
        <w:rPr>
          <w:rFonts w:ascii="Arial" w:hAnsi="Arial" w:cs="Arial"/>
        </w:rPr>
        <w:tab/>
      </w:r>
      <w:r w:rsidR="5425C245" w:rsidRPr="00E77DBF">
        <w:rPr>
          <w:rFonts w:ascii="Arial" w:hAnsi="Arial" w:cs="Arial"/>
        </w:rPr>
        <w:t>1</w:t>
      </w:r>
      <w:r w:rsidR="05BBD40B" w:rsidRPr="00E77DBF">
        <w:rPr>
          <w:rFonts w:ascii="Arial" w:hAnsi="Arial" w:cs="Arial"/>
        </w:rPr>
        <w:t>0</w:t>
      </w:r>
    </w:p>
    <w:p w14:paraId="1A8BB24D" w14:textId="5B0CFEEE" w:rsidR="008416A0" w:rsidRPr="00E77DBF" w:rsidRDefault="008416A0" w:rsidP="002254F2">
      <w:pPr>
        <w:tabs>
          <w:tab w:val="left" w:pos="6480"/>
        </w:tabs>
        <w:spacing w:line="360" w:lineRule="auto"/>
        <w:rPr>
          <w:rFonts w:ascii="Arial" w:hAnsi="Arial" w:cs="Arial"/>
        </w:rPr>
      </w:pPr>
    </w:p>
    <w:p w14:paraId="1986C19B" w14:textId="0D78B321" w:rsidR="002119AE" w:rsidRPr="00E77DBF" w:rsidRDefault="002119AE" w:rsidP="008F4BAC">
      <w:pPr>
        <w:tabs>
          <w:tab w:val="left" w:pos="6480"/>
        </w:tabs>
        <w:spacing w:after="200" w:line="276" w:lineRule="auto"/>
        <w:rPr>
          <w:rFonts w:ascii="Arial" w:hAnsi="Arial" w:cs="Arial"/>
        </w:rPr>
      </w:pPr>
      <w:r w:rsidRPr="00E77DBF">
        <w:rPr>
          <w:rFonts w:ascii="Arial" w:hAnsi="Arial" w:cs="Arial"/>
        </w:rPr>
        <w:br w:type="page"/>
      </w:r>
    </w:p>
    <w:p w14:paraId="61BE1BB7" w14:textId="2DCD4032" w:rsidR="006351E2" w:rsidRPr="00E77DBF" w:rsidRDefault="00EF4D1B" w:rsidP="002119AE">
      <w:pPr>
        <w:spacing w:line="360" w:lineRule="auto"/>
        <w:jc w:val="center"/>
        <w:rPr>
          <w:rFonts w:ascii="Arial" w:hAnsi="Arial" w:cs="Arial"/>
          <w:b/>
          <w:bCs/>
          <w:sz w:val="28"/>
          <w:szCs w:val="28"/>
        </w:rPr>
      </w:pPr>
      <w:r w:rsidRPr="00E77DBF">
        <w:rPr>
          <w:rFonts w:ascii="Arial" w:hAnsi="Arial" w:cs="Arial"/>
          <w:b/>
          <w:bCs/>
          <w:sz w:val="28"/>
          <w:szCs w:val="28"/>
        </w:rPr>
        <w:t xml:space="preserve">Proof Alliance </w:t>
      </w:r>
      <w:r w:rsidR="006351E2" w:rsidRPr="00E77DBF">
        <w:rPr>
          <w:rFonts w:ascii="Arial" w:hAnsi="Arial" w:cs="Arial"/>
          <w:b/>
          <w:bCs/>
          <w:sz w:val="28"/>
          <w:szCs w:val="28"/>
        </w:rPr>
        <w:t>Community Grant Program</w:t>
      </w:r>
    </w:p>
    <w:p w14:paraId="434ADC82" w14:textId="28A03AEF" w:rsidR="41AE84B4" w:rsidRPr="00E77DBF" w:rsidRDefault="41AE84B4" w:rsidP="5B53DA83">
      <w:pPr>
        <w:pStyle w:val="NoSpacing"/>
        <w:jc w:val="center"/>
        <w:rPr>
          <w:rFonts w:ascii="Arial" w:hAnsi="Arial" w:cs="Arial"/>
          <w:sz w:val="24"/>
          <w:szCs w:val="24"/>
        </w:rPr>
      </w:pPr>
      <w:r w:rsidRPr="00E77DBF">
        <w:rPr>
          <w:rFonts w:ascii="Arial" w:hAnsi="Arial" w:cs="Arial"/>
          <w:sz w:val="24"/>
          <w:szCs w:val="24"/>
        </w:rPr>
        <w:t xml:space="preserve">Innovative Support </w:t>
      </w:r>
      <w:r w:rsidR="46ECF2C9" w:rsidRPr="00E77DBF">
        <w:rPr>
          <w:rFonts w:ascii="Arial" w:hAnsi="Arial" w:cs="Arial"/>
          <w:sz w:val="24"/>
          <w:szCs w:val="24"/>
        </w:rPr>
        <w:t xml:space="preserve">for Transition to Adulthood Services for individuals with Fetal Alcohol Spectrum Disorders (FASD) </w:t>
      </w:r>
    </w:p>
    <w:p w14:paraId="3521E4FB" w14:textId="095DD38C" w:rsidR="00032FF9" w:rsidRPr="00E77DBF" w:rsidRDefault="00032FF9" w:rsidP="4B4EFB1D">
      <w:pPr>
        <w:spacing w:line="360" w:lineRule="auto"/>
        <w:jc w:val="center"/>
        <w:rPr>
          <w:rFonts w:ascii="Arial" w:hAnsi="Arial" w:cs="Arial"/>
        </w:rPr>
      </w:pPr>
    </w:p>
    <w:p w14:paraId="6B69155E" w14:textId="2ACA89B8" w:rsidR="00807002" w:rsidRPr="00E77DBF" w:rsidRDefault="001361FF" w:rsidP="00670E7F">
      <w:pPr>
        <w:spacing w:line="276" w:lineRule="auto"/>
        <w:rPr>
          <w:rFonts w:ascii="Arial" w:hAnsi="Arial" w:cs="Arial"/>
          <w:b/>
          <w:bCs/>
        </w:rPr>
      </w:pPr>
      <w:r w:rsidRPr="00E77DBF">
        <w:rPr>
          <w:rFonts w:ascii="Arial" w:hAnsi="Arial" w:cs="Arial"/>
          <w:b/>
          <w:bCs/>
        </w:rPr>
        <w:t>Background</w:t>
      </w:r>
    </w:p>
    <w:p w14:paraId="371229AB" w14:textId="77777777" w:rsidR="00A45AD8" w:rsidRPr="00E77DBF" w:rsidRDefault="00A45AD8" w:rsidP="00670E7F">
      <w:pPr>
        <w:spacing w:line="276" w:lineRule="auto"/>
        <w:rPr>
          <w:rFonts w:ascii="Arial" w:hAnsi="Arial" w:cs="Arial"/>
          <w:b/>
          <w:bCs/>
        </w:rPr>
      </w:pPr>
    </w:p>
    <w:p w14:paraId="0DBC4602" w14:textId="6DCEFDD9" w:rsidR="00807002" w:rsidRPr="00E77DBF" w:rsidRDefault="00807002" w:rsidP="00670E7F">
      <w:pPr>
        <w:spacing w:line="276" w:lineRule="auto"/>
        <w:rPr>
          <w:rFonts w:ascii="Arial" w:hAnsi="Arial" w:cs="Arial"/>
        </w:rPr>
      </w:pPr>
      <w:r w:rsidRPr="00E77DBF">
        <w:rPr>
          <w:rFonts w:ascii="Arial" w:hAnsi="Arial" w:cs="Arial"/>
        </w:rPr>
        <w:t>Since 1998, Proof Alliance has had a dual purpose: providing education on the impact of alcohol use during pregnancy</w:t>
      </w:r>
      <w:r w:rsidR="4FF1D048" w:rsidRPr="00E77DBF">
        <w:rPr>
          <w:rFonts w:ascii="Arial" w:hAnsi="Arial" w:cs="Arial"/>
        </w:rPr>
        <w:t xml:space="preserve"> to prevent prenatal alcohol exposure</w:t>
      </w:r>
      <w:r w:rsidRPr="00E77DBF">
        <w:rPr>
          <w:rFonts w:ascii="Arial" w:hAnsi="Arial" w:cs="Arial"/>
        </w:rPr>
        <w:t xml:space="preserve"> </w:t>
      </w:r>
      <w:r w:rsidR="2187CA47" w:rsidRPr="00E77DBF">
        <w:rPr>
          <w:rFonts w:ascii="Arial" w:hAnsi="Arial" w:cs="Arial"/>
        </w:rPr>
        <w:t xml:space="preserve">(PAE) </w:t>
      </w:r>
      <w:r w:rsidR="56210EFC" w:rsidRPr="00E77DBF">
        <w:rPr>
          <w:rFonts w:ascii="Arial" w:hAnsi="Arial" w:cs="Arial"/>
        </w:rPr>
        <w:t>and</w:t>
      </w:r>
      <w:r w:rsidRPr="00E77DBF">
        <w:rPr>
          <w:rFonts w:ascii="Arial" w:hAnsi="Arial" w:cs="Arial"/>
        </w:rPr>
        <w:t xml:space="preserve"> </w:t>
      </w:r>
      <w:r w:rsidR="184D32D5" w:rsidRPr="00E77DBF">
        <w:rPr>
          <w:rFonts w:ascii="Arial" w:hAnsi="Arial" w:cs="Arial"/>
        </w:rPr>
        <w:t xml:space="preserve">improving </w:t>
      </w:r>
      <w:r w:rsidRPr="00E77DBF">
        <w:rPr>
          <w:rFonts w:ascii="Arial" w:hAnsi="Arial" w:cs="Arial"/>
        </w:rPr>
        <w:t xml:space="preserve">the quality of life of individuals and families affected by </w:t>
      </w:r>
      <w:r w:rsidR="669A21D6" w:rsidRPr="00E77DBF">
        <w:rPr>
          <w:rFonts w:ascii="Arial" w:hAnsi="Arial" w:cs="Arial"/>
        </w:rPr>
        <w:t>fetal alcohol spectrum disorder (</w:t>
      </w:r>
      <w:r w:rsidRPr="00E77DBF">
        <w:rPr>
          <w:rFonts w:ascii="Arial" w:hAnsi="Arial" w:cs="Arial"/>
        </w:rPr>
        <w:t>FASD</w:t>
      </w:r>
      <w:r w:rsidR="1B8C8B80" w:rsidRPr="00E77DBF">
        <w:rPr>
          <w:rFonts w:ascii="Arial" w:hAnsi="Arial" w:cs="Arial"/>
        </w:rPr>
        <w:t>)</w:t>
      </w:r>
      <w:r w:rsidRPr="00E77DBF">
        <w:rPr>
          <w:rFonts w:ascii="Arial" w:hAnsi="Arial" w:cs="Arial"/>
        </w:rPr>
        <w:t xml:space="preserve"> by providing resources and support. By building partnerships and improving services</w:t>
      </w:r>
      <w:r w:rsidR="69976D17" w:rsidRPr="00E77DBF">
        <w:rPr>
          <w:rFonts w:ascii="Arial" w:hAnsi="Arial" w:cs="Arial"/>
        </w:rPr>
        <w:t xml:space="preserve"> at the systems-level</w:t>
      </w:r>
      <w:r w:rsidRPr="00E77DBF">
        <w:rPr>
          <w:rFonts w:ascii="Arial" w:hAnsi="Arial" w:cs="Arial"/>
        </w:rPr>
        <w:t>, Proof Alliance generates awareness of the importance of alcohol-free pregnancies and supporting those impacted.</w:t>
      </w:r>
    </w:p>
    <w:p w14:paraId="0EE6E8A8" w14:textId="77777777" w:rsidR="00B6175A" w:rsidRPr="00E77DBF" w:rsidRDefault="00B6175A" w:rsidP="00670E7F">
      <w:pPr>
        <w:spacing w:line="276" w:lineRule="auto"/>
        <w:rPr>
          <w:rFonts w:ascii="Arial" w:hAnsi="Arial" w:cs="Arial"/>
        </w:rPr>
      </w:pPr>
    </w:p>
    <w:p w14:paraId="1A7B269A" w14:textId="09FB5EBF" w:rsidR="00851A64" w:rsidRPr="00E77DBF" w:rsidRDefault="1899F704" w:rsidP="75E4B84A">
      <w:pPr>
        <w:spacing w:line="276" w:lineRule="auto"/>
        <w:rPr>
          <w:rFonts w:ascii="Arial" w:hAnsi="Arial" w:cs="Arial"/>
        </w:rPr>
      </w:pPr>
      <w:r w:rsidRPr="00E77DBF">
        <w:rPr>
          <w:rFonts w:ascii="Arial" w:hAnsi="Arial" w:cs="Arial"/>
        </w:rPr>
        <w:t xml:space="preserve">Our commitment to support </w:t>
      </w:r>
      <w:r w:rsidR="7FF278A0" w:rsidRPr="00E77DBF">
        <w:rPr>
          <w:rFonts w:ascii="Arial" w:hAnsi="Arial" w:cs="Arial"/>
        </w:rPr>
        <w:t xml:space="preserve">those impacted, includes </w:t>
      </w:r>
      <w:r w:rsidR="2E54456C" w:rsidRPr="00E77DBF">
        <w:rPr>
          <w:rFonts w:ascii="Arial" w:hAnsi="Arial" w:cs="Arial"/>
        </w:rPr>
        <w:t xml:space="preserve">providing </w:t>
      </w:r>
      <w:r w:rsidR="4BFA6016" w:rsidRPr="00E77DBF">
        <w:rPr>
          <w:rFonts w:ascii="Arial" w:hAnsi="Arial" w:cs="Arial"/>
        </w:rPr>
        <w:t xml:space="preserve">a </w:t>
      </w:r>
      <w:r w:rsidR="2E54456C" w:rsidRPr="00E77DBF">
        <w:rPr>
          <w:rFonts w:ascii="Arial" w:hAnsi="Arial" w:cs="Arial"/>
        </w:rPr>
        <w:t xml:space="preserve">customized program for youth with an FASD to foster social connection, </w:t>
      </w:r>
      <w:r w:rsidR="45158066" w:rsidRPr="00E77DBF">
        <w:rPr>
          <w:rFonts w:ascii="Arial" w:hAnsi="Arial" w:cs="Arial"/>
        </w:rPr>
        <w:t xml:space="preserve">increase </w:t>
      </w:r>
      <w:r w:rsidR="08C56243" w:rsidRPr="00E77DBF">
        <w:rPr>
          <w:rFonts w:ascii="Arial" w:hAnsi="Arial" w:cs="Arial"/>
        </w:rPr>
        <w:t>self-awareness</w:t>
      </w:r>
      <w:r w:rsidR="45158066" w:rsidRPr="00E77DBF">
        <w:rPr>
          <w:rFonts w:ascii="Arial" w:hAnsi="Arial" w:cs="Arial"/>
        </w:rPr>
        <w:t xml:space="preserve"> </w:t>
      </w:r>
      <w:r w:rsidR="797E02D9" w:rsidRPr="00E77DBF">
        <w:rPr>
          <w:rFonts w:ascii="Arial" w:hAnsi="Arial" w:cs="Arial"/>
        </w:rPr>
        <w:t xml:space="preserve">and gain </w:t>
      </w:r>
      <w:r w:rsidR="513EAB45" w:rsidRPr="00E77DBF">
        <w:rPr>
          <w:rFonts w:ascii="Arial" w:hAnsi="Arial" w:cs="Arial"/>
        </w:rPr>
        <w:t xml:space="preserve">valuable skills </w:t>
      </w:r>
      <w:r w:rsidR="00B2F20F" w:rsidRPr="00E77DBF">
        <w:rPr>
          <w:rFonts w:ascii="Arial" w:hAnsi="Arial" w:cs="Arial"/>
        </w:rPr>
        <w:t xml:space="preserve">to </w:t>
      </w:r>
      <w:r w:rsidR="513EAB45" w:rsidRPr="00E77DBF">
        <w:rPr>
          <w:rFonts w:ascii="Arial" w:hAnsi="Arial" w:cs="Arial"/>
        </w:rPr>
        <w:t xml:space="preserve">support independent or semi-independent living as they </w:t>
      </w:r>
      <w:r w:rsidR="2367B5A0" w:rsidRPr="00E77DBF">
        <w:rPr>
          <w:rFonts w:ascii="Arial" w:hAnsi="Arial" w:cs="Arial"/>
        </w:rPr>
        <w:t xml:space="preserve">transition </w:t>
      </w:r>
      <w:r w:rsidR="513EAB45" w:rsidRPr="00E77DBF">
        <w:rPr>
          <w:rFonts w:ascii="Arial" w:hAnsi="Arial" w:cs="Arial"/>
        </w:rPr>
        <w:t xml:space="preserve">into adulthood. </w:t>
      </w:r>
    </w:p>
    <w:p w14:paraId="1E508630" w14:textId="7BE9E7DB" w:rsidR="5B53DA83" w:rsidRPr="00E77DBF" w:rsidRDefault="5B53DA83" w:rsidP="5B53DA83">
      <w:pPr>
        <w:spacing w:line="276" w:lineRule="auto"/>
        <w:rPr>
          <w:rFonts w:ascii="Arial" w:hAnsi="Arial" w:cs="Arial"/>
        </w:rPr>
      </w:pPr>
    </w:p>
    <w:p w14:paraId="4E74D7EB" w14:textId="4EF6F6D0" w:rsidR="00851A64" w:rsidRPr="00E77DBF" w:rsidRDefault="11D2AABB" w:rsidP="75E4B84A">
      <w:pPr>
        <w:spacing w:line="276" w:lineRule="auto"/>
        <w:rPr>
          <w:rFonts w:ascii="Arial" w:hAnsi="Arial" w:cs="Arial"/>
        </w:rPr>
      </w:pPr>
      <w:r w:rsidRPr="00E77DBF">
        <w:rPr>
          <w:rFonts w:ascii="Arial" w:hAnsi="Arial" w:cs="Arial"/>
        </w:rPr>
        <w:t>To continue this work, Proof Alliance is allocating funding for community grants</w:t>
      </w:r>
      <w:r w:rsidR="29579442" w:rsidRPr="00E77DBF">
        <w:rPr>
          <w:rFonts w:ascii="Arial" w:hAnsi="Arial" w:cs="Arial"/>
        </w:rPr>
        <w:t xml:space="preserve"> to </w:t>
      </w:r>
      <w:r w:rsidR="5FF6E914" w:rsidRPr="00E77DBF">
        <w:rPr>
          <w:rFonts w:ascii="Arial" w:hAnsi="Arial" w:cs="Arial"/>
        </w:rPr>
        <w:t xml:space="preserve">advance transition to adulthood services and supports for individuals with an FASD. </w:t>
      </w:r>
      <w:r w:rsidR="33AF4B39" w:rsidRPr="00E77DBF">
        <w:rPr>
          <w:rFonts w:ascii="Arial" w:hAnsi="Arial" w:cs="Arial"/>
        </w:rPr>
        <w:t xml:space="preserve"> </w:t>
      </w:r>
    </w:p>
    <w:p w14:paraId="6E6D3C88" w14:textId="10196433" w:rsidR="00851A64" w:rsidRPr="00E77DBF" w:rsidRDefault="00851A64" w:rsidP="75E4B84A">
      <w:pPr>
        <w:spacing w:line="276" w:lineRule="auto"/>
        <w:rPr>
          <w:rFonts w:ascii="Arial" w:hAnsi="Arial" w:cs="Arial"/>
          <w:b/>
          <w:bCs/>
        </w:rPr>
      </w:pPr>
    </w:p>
    <w:p w14:paraId="5BD95358" w14:textId="7C25060E" w:rsidR="00851A64" w:rsidRPr="00E77DBF" w:rsidRDefault="008F27A1" w:rsidP="5B53DA83">
      <w:pPr>
        <w:spacing w:line="276" w:lineRule="auto"/>
        <w:rPr>
          <w:rFonts w:ascii="Arial" w:hAnsi="Arial" w:cs="Arial"/>
          <w:b/>
          <w:bCs/>
        </w:rPr>
      </w:pPr>
      <w:r w:rsidRPr="00E77DBF">
        <w:rPr>
          <w:rFonts w:ascii="Arial" w:hAnsi="Arial" w:cs="Arial"/>
          <w:b/>
          <w:bCs/>
        </w:rPr>
        <w:t>Purpose of RFP</w:t>
      </w:r>
    </w:p>
    <w:p w14:paraId="66EE7FF9" w14:textId="77777777" w:rsidR="00A45AD8" w:rsidRPr="00E77DBF" w:rsidRDefault="00A45AD8" w:rsidP="5B53DA83">
      <w:pPr>
        <w:spacing w:line="276" w:lineRule="auto"/>
        <w:rPr>
          <w:rFonts w:ascii="Arial" w:hAnsi="Arial" w:cs="Arial"/>
          <w:b/>
          <w:bCs/>
        </w:rPr>
      </w:pPr>
    </w:p>
    <w:p w14:paraId="1E8DC2BF" w14:textId="5D87CA49" w:rsidR="594FD923" w:rsidRPr="00E77DBF" w:rsidRDefault="7D645BE5" w:rsidP="5B53DA83">
      <w:pPr>
        <w:spacing w:after="160" w:line="257" w:lineRule="auto"/>
        <w:rPr>
          <w:rFonts w:ascii="Arial" w:eastAsia="Segma Light" w:hAnsi="Arial" w:cs="Arial"/>
        </w:rPr>
      </w:pPr>
      <w:r w:rsidRPr="00E77DBF">
        <w:rPr>
          <w:rFonts w:ascii="Arial" w:eastAsia="Segma Light" w:hAnsi="Arial" w:cs="Arial"/>
        </w:rPr>
        <w:t xml:space="preserve">According to the latest research, </w:t>
      </w:r>
      <w:r w:rsidR="29ED412C" w:rsidRPr="00E77DBF">
        <w:rPr>
          <w:rFonts w:ascii="Arial" w:eastAsia="Segma Light" w:hAnsi="Arial" w:cs="Arial"/>
        </w:rPr>
        <w:t xml:space="preserve">FASD impacts as many as </w:t>
      </w:r>
      <w:hyperlink r:id="rId13">
        <w:r w:rsidR="29ED412C" w:rsidRPr="00E77DBF">
          <w:rPr>
            <w:rStyle w:val="Hyperlink"/>
            <w:rFonts w:ascii="Arial" w:eastAsia="Segma Light" w:hAnsi="Arial" w:cs="Arial"/>
          </w:rPr>
          <w:t>1 in 20</w:t>
        </w:r>
      </w:hyperlink>
      <w:r w:rsidR="29ED412C" w:rsidRPr="00E77DBF">
        <w:rPr>
          <w:rFonts w:ascii="Arial" w:eastAsia="Segma Light" w:hAnsi="Arial" w:cs="Arial"/>
        </w:rPr>
        <w:t xml:space="preserve"> </w:t>
      </w:r>
      <w:r w:rsidR="4851A2B1" w:rsidRPr="00E77DBF">
        <w:rPr>
          <w:rFonts w:ascii="Arial" w:eastAsia="Segma Light" w:hAnsi="Arial" w:cs="Arial"/>
        </w:rPr>
        <w:t xml:space="preserve">children </w:t>
      </w:r>
      <w:r w:rsidR="29ED412C" w:rsidRPr="00E77DBF">
        <w:rPr>
          <w:rFonts w:ascii="Arial" w:eastAsia="Segma Light" w:hAnsi="Arial" w:cs="Arial"/>
        </w:rPr>
        <w:t>in the United States</w:t>
      </w:r>
      <w:r w:rsidR="03D6469D" w:rsidRPr="00E77DBF">
        <w:rPr>
          <w:rFonts w:ascii="Arial" w:eastAsia="Segma Light" w:hAnsi="Arial" w:cs="Arial"/>
        </w:rPr>
        <w:t xml:space="preserve">. </w:t>
      </w:r>
      <w:r w:rsidR="43F3B3F2" w:rsidRPr="00E77DBF">
        <w:rPr>
          <w:rFonts w:ascii="Arial" w:eastAsia="Segma Light" w:hAnsi="Arial" w:cs="Arial"/>
        </w:rPr>
        <w:t xml:space="preserve">If your community agency is serving transition age youth, </w:t>
      </w:r>
      <w:r w:rsidR="13A8046E" w:rsidRPr="00E77DBF">
        <w:rPr>
          <w:rFonts w:ascii="Arial" w:eastAsia="Segma Light" w:hAnsi="Arial" w:cs="Arial"/>
        </w:rPr>
        <w:t xml:space="preserve">it is likely your </w:t>
      </w:r>
      <w:r w:rsidR="1D65B8E1" w:rsidRPr="00E77DBF">
        <w:rPr>
          <w:rFonts w:ascii="Arial" w:eastAsia="Segma Light" w:hAnsi="Arial" w:cs="Arial"/>
        </w:rPr>
        <w:t xml:space="preserve">agency </w:t>
      </w:r>
      <w:r w:rsidR="1A147086" w:rsidRPr="00E77DBF">
        <w:rPr>
          <w:rFonts w:ascii="Arial" w:eastAsia="Segma Light" w:hAnsi="Arial" w:cs="Arial"/>
        </w:rPr>
        <w:t>i</w:t>
      </w:r>
      <w:r w:rsidR="43F3B3F2" w:rsidRPr="00E77DBF">
        <w:rPr>
          <w:rFonts w:ascii="Arial" w:eastAsia="Segma Light" w:hAnsi="Arial" w:cs="Arial"/>
        </w:rPr>
        <w:t xml:space="preserve">s serving youth with </w:t>
      </w:r>
      <w:r w:rsidR="055308C9" w:rsidRPr="00E77DBF">
        <w:rPr>
          <w:rFonts w:ascii="Arial" w:eastAsia="Segma Light" w:hAnsi="Arial" w:cs="Arial"/>
        </w:rPr>
        <w:t>PAE/</w:t>
      </w:r>
      <w:r w:rsidR="43F3B3F2" w:rsidRPr="00E77DBF">
        <w:rPr>
          <w:rFonts w:ascii="Arial" w:eastAsia="Segma Light" w:hAnsi="Arial" w:cs="Arial"/>
        </w:rPr>
        <w:t xml:space="preserve">FASD. </w:t>
      </w:r>
      <w:r w:rsidR="29ED412C" w:rsidRPr="00E77DBF">
        <w:rPr>
          <w:rFonts w:ascii="Arial" w:eastAsia="Segma Light" w:hAnsi="Arial" w:cs="Arial"/>
        </w:rPr>
        <w:t xml:space="preserve">Oftentimes, individuals </w:t>
      </w:r>
      <w:r w:rsidR="3BDD8510" w:rsidRPr="00E77DBF">
        <w:rPr>
          <w:rFonts w:ascii="Arial" w:eastAsia="Segma Light" w:hAnsi="Arial" w:cs="Arial"/>
        </w:rPr>
        <w:t xml:space="preserve">with </w:t>
      </w:r>
      <w:r w:rsidR="35AD4EAA" w:rsidRPr="00E77DBF">
        <w:rPr>
          <w:rFonts w:ascii="Arial" w:eastAsia="Segma Light" w:hAnsi="Arial" w:cs="Arial"/>
        </w:rPr>
        <w:t xml:space="preserve">an </w:t>
      </w:r>
      <w:r w:rsidR="32EEF41D" w:rsidRPr="00E77DBF">
        <w:rPr>
          <w:rFonts w:ascii="Arial" w:eastAsia="Segma Light" w:hAnsi="Arial" w:cs="Arial"/>
        </w:rPr>
        <w:t>FASD r</w:t>
      </w:r>
      <w:r w:rsidR="29ED412C" w:rsidRPr="00E77DBF">
        <w:rPr>
          <w:rFonts w:ascii="Arial" w:eastAsia="Segma Light" w:hAnsi="Arial" w:cs="Arial"/>
        </w:rPr>
        <w:t xml:space="preserve">equire </w:t>
      </w:r>
      <w:r w:rsidR="00605A0F" w:rsidRPr="00E77DBF">
        <w:rPr>
          <w:rFonts w:ascii="Arial" w:eastAsia="Segma Light" w:hAnsi="Arial" w:cs="Arial"/>
        </w:rPr>
        <w:t xml:space="preserve">customized interventions, </w:t>
      </w:r>
      <w:r w:rsidR="0E66328A" w:rsidRPr="00E77DBF">
        <w:rPr>
          <w:rFonts w:ascii="Arial" w:eastAsia="Segma Light" w:hAnsi="Arial" w:cs="Arial"/>
        </w:rPr>
        <w:t>accommodations</w:t>
      </w:r>
      <w:r w:rsidR="00605A0F" w:rsidRPr="00E77DBF">
        <w:rPr>
          <w:rFonts w:ascii="Arial" w:eastAsia="Segma Light" w:hAnsi="Arial" w:cs="Arial"/>
        </w:rPr>
        <w:t xml:space="preserve"> and FASD-informed strategies to thrive. </w:t>
      </w:r>
      <w:r w:rsidR="2FD746A9" w:rsidRPr="00E77DBF">
        <w:rPr>
          <w:rFonts w:ascii="Arial" w:eastAsia="Segma Light" w:hAnsi="Arial" w:cs="Arial"/>
        </w:rPr>
        <w:t xml:space="preserve">This funding is to support </w:t>
      </w:r>
      <w:r w:rsidR="0B73F9E8" w:rsidRPr="00E77DBF">
        <w:rPr>
          <w:rFonts w:ascii="Arial" w:eastAsia="Segma Light" w:hAnsi="Arial" w:cs="Arial"/>
        </w:rPr>
        <w:t xml:space="preserve">community </w:t>
      </w:r>
      <w:r w:rsidR="2FD746A9" w:rsidRPr="00E77DBF">
        <w:rPr>
          <w:rFonts w:ascii="Arial" w:eastAsia="Segma Light" w:hAnsi="Arial" w:cs="Arial"/>
        </w:rPr>
        <w:t xml:space="preserve">agencies serving transition age youth </w:t>
      </w:r>
      <w:hyperlink r:id="rId14">
        <w:r w:rsidR="2FD746A9" w:rsidRPr="00E77DBF">
          <w:rPr>
            <w:rStyle w:val="Hyperlink"/>
            <w:rFonts w:ascii="Arial" w:eastAsia="Segma Light" w:hAnsi="Arial" w:cs="Arial"/>
          </w:rPr>
          <w:t>ages 14-23</w:t>
        </w:r>
      </w:hyperlink>
      <w:r w:rsidR="2FD746A9" w:rsidRPr="00E77DBF">
        <w:rPr>
          <w:rFonts w:ascii="Arial" w:eastAsia="Segma Light" w:hAnsi="Arial" w:cs="Arial"/>
        </w:rPr>
        <w:t xml:space="preserve"> with </w:t>
      </w:r>
      <w:r w:rsidR="051D1CC9" w:rsidRPr="00E77DBF">
        <w:rPr>
          <w:rFonts w:ascii="Arial" w:eastAsia="Segma Light" w:hAnsi="Arial" w:cs="Arial"/>
        </w:rPr>
        <w:t>confirmed</w:t>
      </w:r>
      <w:r w:rsidR="2FD746A9" w:rsidRPr="00E77DBF">
        <w:rPr>
          <w:rFonts w:ascii="Arial" w:eastAsia="Segma Light" w:hAnsi="Arial" w:cs="Arial"/>
        </w:rPr>
        <w:t xml:space="preserve"> or suspected FASD.</w:t>
      </w:r>
      <w:r w:rsidR="67781BC3" w:rsidRPr="00E77DBF">
        <w:rPr>
          <w:rFonts w:ascii="Arial" w:eastAsia="Segma Light" w:hAnsi="Arial" w:cs="Arial"/>
        </w:rPr>
        <w:t xml:space="preserve"> T</w:t>
      </w:r>
      <w:r w:rsidR="30CE057C" w:rsidRPr="00E77DBF">
        <w:rPr>
          <w:rFonts w:ascii="Arial" w:eastAsia="Segma Light" w:hAnsi="Arial" w:cs="Arial"/>
        </w:rPr>
        <w:t xml:space="preserve">he </w:t>
      </w:r>
      <w:r w:rsidR="3AEEA9C2" w:rsidRPr="00E77DBF">
        <w:rPr>
          <w:rFonts w:ascii="Arial" w:eastAsia="Segma Light" w:hAnsi="Arial" w:cs="Arial"/>
        </w:rPr>
        <w:t>grantee will</w:t>
      </w:r>
      <w:r w:rsidR="62533061" w:rsidRPr="00E77DBF">
        <w:rPr>
          <w:rFonts w:ascii="Arial" w:eastAsia="Segma Light" w:hAnsi="Arial" w:cs="Arial"/>
        </w:rPr>
        <w:t xml:space="preserve"> be supported </w:t>
      </w:r>
      <w:r w:rsidR="476143D3" w:rsidRPr="00E77DBF">
        <w:rPr>
          <w:rFonts w:ascii="Arial" w:eastAsia="Segma Light" w:hAnsi="Arial" w:cs="Arial"/>
        </w:rPr>
        <w:t xml:space="preserve">by this </w:t>
      </w:r>
      <w:r w:rsidR="62533061" w:rsidRPr="00E77DBF">
        <w:rPr>
          <w:rFonts w:ascii="Arial" w:eastAsia="Segma Light" w:hAnsi="Arial" w:cs="Arial"/>
        </w:rPr>
        <w:t>funding to accomplish the following</w:t>
      </w:r>
      <w:r w:rsidR="16B3496F" w:rsidRPr="00E77DBF">
        <w:rPr>
          <w:rFonts w:ascii="Arial" w:eastAsia="Segma Light" w:hAnsi="Arial" w:cs="Arial"/>
        </w:rPr>
        <w:t xml:space="preserve"> objectives</w:t>
      </w:r>
      <w:r w:rsidR="157641BF" w:rsidRPr="00E77DBF">
        <w:rPr>
          <w:rFonts w:ascii="Arial" w:eastAsia="Segma Light" w:hAnsi="Arial" w:cs="Arial"/>
        </w:rPr>
        <w:t xml:space="preserve"> within the </w:t>
      </w:r>
      <w:r w:rsidR="2DD40D5C" w:rsidRPr="00E77DBF">
        <w:rPr>
          <w:rFonts w:ascii="Arial" w:eastAsia="Segma Light" w:hAnsi="Arial" w:cs="Arial"/>
        </w:rPr>
        <w:t xml:space="preserve">18-month </w:t>
      </w:r>
      <w:r w:rsidR="157641BF" w:rsidRPr="00E77DBF">
        <w:rPr>
          <w:rFonts w:ascii="Arial" w:eastAsia="Segma Light" w:hAnsi="Arial" w:cs="Arial"/>
        </w:rPr>
        <w:t>period:</w:t>
      </w:r>
    </w:p>
    <w:p w14:paraId="7D948C20" w14:textId="5DCD8EAA" w:rsidR="594FD923" w:rsidRPr="00E77DBF" w:rsidRDefault="62EA62C0" w:rsidP="000B6312">
      <w:pPr>
        <w:pStyle w:val="ListParagraph"/>
        <w:numPr>
          <w:ilvl w:val="0"/>
          <w:numId w:val="4"/>
        </w:numPr>
        <w:spacing w:after="160" w:line="257" w:lineRule="auto"/>
        <w:rPr>
          <w:rFonts w:ascii="Arial" w:eastAsia="Segma Light" w:hAnsi="Arial" w:cs="Arial"/>
        </w:rPr>
      </w:pPr>
      <w:r w:rsidRPr="00E77DBF">
        <w:rPr>
          <w:rFonts w:ascii="Arial" w:eastAsia="Segma Light" w:hAnsi="Arial" w:cs="Arial"/>
        </w:rPr>
        <w:t xml:space="preserve">Build staff capacity to </w:t>
      </w:r>
      <w:r w:rsidR="2F524E42" w:rsidRPr="00E77DBF">
        <w:rPr>
          <w:rFonts w:ascii="Arial" w:eastAsia="Segma Light" w:hAnsi="Arial" w:cs="Arial"/>
        </w:rPr>
        <w:t xml:space="preserve">effectively </w:t>
      </w:r>
      <w:r w:rsidRPr="00E77DBF">
        <w:rPr>
          <w:rFonts w:ascii="Arial" w:eastAsia="Segma Light" w:hAnsi="Arial" w:cs="Arial"/>
        </w:rPr>
        <w:t xml:space="preserve">support youth with an FASD </w:t>
      </w:r>
      <w:r w:rsidR="1C5D55F3" w:rsidRPr="00E77DBF">
        <w:rPr>
          <w:rFonts w:ascii="Arial" w:eastAsia="Segma Light" w:hAnsi="Arial" w:cs="Arial"/>
        </w:rPr>
        <w:t xml:space="preserve">and develop </w:t>
      </w:r>
      <w:r w:rsidR="51ED9273" w:rsidRPr="00E77DBF">
        <w:rPr>
          <w:rFonts w:ascii="Arial" w:eastAsia="Segma Light" w:hAnsi="Arial" w:cs="Arial"/>
        </w:rPr>
        <w:t xml:space="preserve">a </w:t>
      </w:r>
      <w:r w:rsidR="1C5D55F3" w:rsidRPr="00E77DBF">
        <w:rPr>
          <w:rFonts w:ascii="Arial" w:eastAsia="Segma Light" w:hAnsi="Arial" w:cs="Arial"/>
        </w:rPr>
        <w:t xml:space="preserve">training </w:t>
      </w:r>
      <w:r w:rsidR="39A461DA" w:rsidRPr="00E77DBF">
        <w:rPr>
          <w:rFonts w:ascii="Arial" w:eastAsia="Segma Light" w:hAnsi="Arial" w:cs="Arial"/>
        </w:rPr>
        <w:t>plan</w:t>
      </w:r>
      <w:r w:rsidR="1C5D55F3" w:rsidRPr="00E77DBF">
        <w:rPr>
          <w:rFonts w:ascii="Arial" w:eastAsia="Segma Light" w:hAnsi="Arial" w:cs="Arial"/>
        </w:rPr>
        <w:t xml:space="preserve"> for </w:t>
      </w:r>
      <w:r w:rsidR="475861BD" w:rsidRPr="00E77DBF">
        <w:rPr>
          <w:rFonts w:ascii="Arial" w:eastAsia="Segma Light" w:hAnsi="Arial" w:cs="Arial"/>
        </w:rPr>
        <w:t xml:space="preserve">future </w:t>
      </w:r>
      <w:r w:rsidR="52D73277" w:rsidRPr="00E77DBF">
        <w:rPr>
          <w:rFonts w:ascii="Arial" w:eastAsia="Segma Light" w:hAnsi="Arial" w:cs="Arial"/>
        </w:rPr>
        <w:t>hires</w:t>
      </w:r>
      <w:r w:rsidR="428FC34B" w:rsidRPr="00E77DBF">
        <w:rPr>
          <w:rFonts w:ascii="Arial" w:eastAsia="Segma Light" w:hAnsi="Arial" w:cs="Arial"/>
        </w:rPr>
        <w:t>.</w:t>
      </w:r>
    </w:p>
    <w:p w14:paraId="37EE6502" w14:textId="3C1702ED" w:rsidR="594FD923" w:rsidRPr="00E77DBF" w:rsidRDefault="2DE9E25B" w:rsidP="000B6312">
      <w:pPr>
        <w:pStyle w:val="ListParagraph"/>
        <w:numPr>
          <w:ilvl w:val="1"/>
          <w:numId w:val="4"/>
        </w:numPr>
        <w:spacing w:after="160" w:line="257" w:lineRule="auto"/>
        <w:rPr>
          <w:rFonts w:ascii="Arial" w:eastAsia="Segma Light" w:hAnsi="Arial" w:cs="Arial"/>
        </w:rPr>
      </w:pPr>
      <w:r w:rsidRPr="00E77DBF">
        <w:rPr>
          <w:rFonts w:ascii="Arial" w:eastAsia="Segma Light" w:hAnsi="Arial" w:cs="Arial"/>
        </w:rPr>
        <w:t xml:space="preserve">Receive </w:t>
      </w:r>
      <w:r w:rsidR="0082DAAB" w:rsidRPr="00E77DBF">
        <w:rPr>
          <w:rFonts w:ascii="Arial" w:eastAsia="Segma Light" w:hAnsi="Arial" w:cs="Arial"/>
        </w:rPr>
        <w:t xml:space="preserve">staff </w:t>
      </w:r>
      <w:r w:rsidRPr="00E77DBF">
        <w:rPr>
          <w:rFonts w:ascii="Arial" w:eastAsia="Segma Light" w:hAnsi="Arial" w:cs="Arial"/>
        </w:rPr>
        <w:t xml:space="preserve">training based on the latest </w:t>
      </w:r>
      <w:r w:rsidR="2E908158" w:rsidRPr="00E77DBF">
        <w:rPr>
          <w:rFonts w:ascii="Arial" w:eastAsia="Segma Light" w:hAnsi="Arial" w:cs="Arial"/>
        </w:rPr>
        <w:t xml:space="preserve">FASD </w:t>
      </w:r>
      <w:r w:rsidRPr="00E77DBF">
        <w:rPr>
          <w:rFonts w:ascii="Arial" w:eastAsia="Segma Light" w:hAnsi="Arial" w:cs="Arial"/>
        </w:rPr>
        <w:t>research, prevalence data and intervention strategies. The grantee will develop an organizational action plan to ensure new hires are FASD-informed.</w:t>
      </w:r>
    </w:p>
    <w:p w14:paraId="351715A3" w14:textId="3370BB9D" w:rsidR="594FD923" w:rsidRPr="00E77DBF" w:rsidRDefault="76C2F25F" w:rsidP="000B6312">
      <w:pPr>
        <w:pStyle w:val="ListParagraph"/>
        <w:numPr>
          <w:ilvl w:val="0"/>
          <w:numId w:val="4"/>
        </w:numPr>
        <w:spacing w:after="160" w:line="257" w:lineRule="auto"/>
        <w:rPr>
          <w:rFonts w:ascii="Arial" w:eastAsia="Segma Light" w:hAnsi="Arial" w:cs="Arial"/>
        </w:rPr>
      </w:pPr>
      <w:r w:rsidRPr="00E77DBF">
        <w:rPr>
          <w:rFonts w:ascii="Arial" w:eastAsia="Segma Light" w:hAnsi="Arial" w:cs="Arial"/>
        </w:rPr>
        <w:t>Develop and i</w:t>
      </w:r>
      <w:r w:rsidR="6DC15AFD" w:rsidRPr="00E77DBF">
        <w:rPr>
          <w:rFonts w:ascii="Arial" w:eastAsia="Segma Light" w:hAnsi="Arial" w:cs="Arial"/>
        </w:rPr>
        <w:t>mplement non</w:t>
      </w:r>
      <w:r w:rsidR="0EAE5AE2" w:rsidRPr="00E77DBF">
        <w:rPr>
          <w:rFonts w:ascii="Arial" w:eastAsia="Segma Light" w:hAnsi="Arial" w:cs="Arial"/>
        </w:rPr>
        <w:t>-</w:t>
      </w:r>
      <w:r w:rsidR="6DC15AFD" w:rsidRPr="00E77DBF">
        <w:rPr>
          <w:rFonts w:ascii="Arial" w:eastAsia="Segma Light" w:hAnsi="Arial" w:cs="Arial"/>
        </w:rPr>
        <w:t xml:space="preserve">stigmatizing </w:t>
      </w:r>
      <w:r w:rsidR="647CDC52" w:rsidRPr="00E77DBF">
        <w:rPr>
          <w:rFonts w:ascii="Arial" w:eastAsia="Segma Light" w:hAnsi="Arial" w:cs="Arial"/>
        </w:rPr>
        <w:t xml:space="preserve">screening </w:t>
      </w:r>
      <w:r w:rsidR="6DC15AFD" w:rsidRPr="00E77DBF">
        <w:rPr>
          <w:rFonts w:ascii="Arial" w:eastAsia="Segma Light" w:hAnsi="Arial" w:cs="Arial"/>
        </w:rPr>
        <w:t>protocols t</w:t>
      </w:r>
      <w:r w:rsidR="70B5E18F" w:rsidRPr="00E77DBF">
        <w:rPr>
          <w:rFonts w:ascii="Arial" w:eastAsia="Segma Light" w:hAnsi="Arial" w:cs="Arial"/>
        </w:rPr>
        <w:t xml:space="preserve">o identify </w:t>
      </w:r>
      <w:r w:rsidR="0BF8BE0F" w:rsidRPr="00E77DBF">
        <w:rPr>
          <w:rFonts w:ascii="Arial" w:eastAsia="Segma Light" w:hAnsi="Arial" w:cs="Arial"/>
        </w:rPr>
        <w:t xml:space="preserve">transition age </w:t>
      </w:r>
      <w:r w:rsidR="70B5E18F" w:rsidRPr="00E77DBF">
        <w:rPr>
          <w:rFonts w:ascii="Arial" w:eastAsia="Segma Light" w:hAnsi="Arial" w:cs="Arial"/>
        </w:rPr>
        <w:t xml:space="preserve">youth with a confirmed or suspected FASD </w:t>
      </w:r>
      <w:r w:rsidR="2120FF83" w:rsidRPr="00E77DBF">
        <w:rPr>
          <w:rFonts w:ascii="Arial" w:eastAsia="Segma Light" w:hAnsi="Arial" w:cs="Arial"/>
        </w:rPr>
        <w:t xml:space="preserve">and refer </w:t>
      </w:r>
      <w:r w:rsidR="2BB730EA" w:rsidRPr="00E77DBF">
        <w:rPr>
          <w:rFonts w:ascii="Arial" w:eastAsia="Segma Light" w:hAnsi="Arial" w:cs="Arial"/>
        </w:rPr>
        <w:t xml:space="preserve">to </w:t>
      </w:r>
      <w:r w:rsidR="11565917" w:rsidRPr="00E77DBF">
        <w:rPr>
          <w:rFonts w:ascii="Arial" w:eastAsia="Segma Light" w:hAnsi="Arial" w:cs="Arial"/>
        </w:rPr>
        <w:t>appropriate services</w:t>
      </w:r>
      <w:r w:rsidR="6014BDD0" w:rsidRPr="00E77DBF">
        <w:rPr>
          <w:rFonts w:ascii="Arial" w:eastAsia="Segma Light" w:hAnsi="Arial" w:cs="Arial"/>
        </w:rPr>
        <w:t>.</w:t>
      </w:r>
      <w:r w:rsidR="11565917" w:rsidRPr="00E77DBF">
        <w:rPr>
          <w:rFonts w:ascii="Arial" w:eastAsia="Segma Light" w:hAnsi="Arial" w:cs="Arial"/>
        </w:rPr>
        <w:t xml:space="preserve"> </w:t>
      </w:r>
    </w:p>
    <w:p w14:paraId="2B787452" w14:textId="7795A4BB" w:rsidR="594FD923" w:rsidRPr="00E77DBF" w:rsidRDefault="3BCFD1C8" w:rsidP="000B6312">
      <w:pPr>
        <w:pStyle w:val="ListParagraph"/>
        <w:numPr>
          <w:ilvl w:val="1"/>
          <w:numId w:val="4"/>
        </w:numPr>
        <w:spacing w:after="160" w:line="257" w:lineRule="auto"/>
        <w:rPr>
          <w:rFonts w:ascii="Arial" w:eastAsia="Segma Light" w:hAnsi="Arial" w:cs="Arial"/>
        </w:rPr>
      </w:pPr>
      <w:r w:rsidRPr="00E77DBF">
        <w:rPr>
          <w:rFonts w:ascii="Arial" w:eastAsia="Segma Light" w:hAnsi="Arial" w:cs="Arial"/>
        </w:rPr>
        <w:t xml:space="preserve">Assess current intake process and begin to integrate screening for </w:t>
      </w:r>
      <w:r w:rsidR="71B7B753" w:rsidRPr="00E77DBF">
        <w:rPr>
          <w:rFonts w:ascii="Arial" w:eastAsia="Segma Light" w:hAnsi="Arial" w:cs="Arial"/>
        </w:rPr>
        <w:t>PAE/</w:t>
      </w:r>
      <w:r w:rsidR="3AB531AA" w:rsidRPr="00E77DBF">
        <w:rPr>
          <w:rFonts w:ascii="Arial" w:eastAsia="Segma Light" w:hAnsi="Arial" w:cs="Arial"/>
        </w:rPr>
        <w:t xml:space="preserve">FASD with technical support from Proof Alliance. </w:t>
      </w:r>
      <w:r w:rsidR="7A712769" w:rsidRPr="00E77DBF">
        <w:rPr>
          <w:rFonts w:ascii="Arial" w:eastAsia="Segma Light" w:hAnsi="Arial" w:cs="Arial"/>
        </w:rPr>
        <w:t>The grantee</w:t>
      </w:r>
      <w:r w:rsidRPr="00E77DBF">
        <w:rPr>
          <w:rFonts w:ascii="Arial" w:eastAsia="Segma Light" w:hAnsi="Arial" w:cs="Arial"/>
        </w:rPr>
        <w:t xml:space="preserve"> must </w:t>
      </w:r>
      <w:r w:rsidR="327D6747" w:rsidRPr="00E77DBF">
        <w:rPr>
          <w:rFonts w:ascii="Arial" w:eastAsia="Segma Light" w:hAnsi="Arial" w:cs="Arial"/>
        </w:rPr>
        <w:t>report</w:t>
      </w:r>
      <w:r w:rsidRPr="00E77DBF">
        <w:rPr>
          <w:rFonts w:ascii="Arial" w:eastAsia="Segma Light" w:hAnsi="Arial" w:cs="Arial"/>
        </w:rPr>
        <w:t xml:space="preserve"> </w:t>
      </w:r>
      <w:r w:rsidR="2B71CBD2" w:rsidRPr="00E77DBF">
        <w:rPr>
          <w:rFonts w:ascii="Arial" w:eastAsia="Segma Light" w:hAnsi="Arial" w:cs="Arial"/>
        </w:rPr>
        <w:t>the number</w:t>
      </w:r>
      <w:r w:rsidR="03463E5D" w:rsidRPr="00E77DBF">
        <w:rPr>
          <w:rFonts w:ascii="Arial" w:eastAsia="Segma Light" w:hAnsi="Arial" w:cs="Arial"/>
        </w:rPr>
        <w:t xml:space="preserve"> of </w:t>
      </w:r>
      <w:r w:rsidR="5FEEAC42" w:rsidRPr="00E77DBF">
        <w:rPr>
          <w:rFonts w:ascii="Arial" w:eastAsia="Segma Light" w:hAnsi="Arial" w:cs="Arial"/>
        </w:rPr>
        <w:t xml:space="preserve">individuals </w:t>
      </w:r>
      <w:r w:rsidR="03463E5D" w:rsidRPr="00E77DBF">
        <w:rPr>
          <w:rFonts w:ascii="Arial" w:eastAsia="Segma Light" w:hAnsi="Arial" w:cs="Arial"/>
        </w:rPr>
        <w:t>with diagnosed or suspected FASD</w:t>
      </w:r>
      <w:r w:rsidR="00C49269" w:rsidRPr="00E77DBF">
        <w:rPr>
          <w:rFonts w:ascii="Arial" w:eastAsia="Segma Light" w:hAnsi="Arial" w:cs="Arial"/>
        </w:rPr>
        <w:t xml:space="preserve"> only</w:t>
      </w:r>
      <w:r w:rsidR="12B699D3" w:rsidRPr="00E77DBF">
        <w:rPr>
          <w:rFonts w:ascii="Arial" w:eastAsia="Segma Light" w:hAnsi="Arial" w:cs="Arial"/>
        </w:rPr>
        <w:t>.</w:t>
      </w:r>
    </w:p>
    <w:p w14:paraId="6285B60C" w14:textId="360A6404" w:rsidR="594FD923" w:rsidRPr="00E77DBF" w:rsidRDefault="27AE9A33" w:rsidP="000B6312">
      <w:pPr>
        <w:pStyle w:val="ListParagraph"/>
        <w:numPr>
          <w:ilvl w:val="0"/>
          <w:numId w:val="4"/>
        </w:numPr>
        <w:spacing w:after="160" w:line="257" w:lineRule="auto"/>
        <w:rPr>
          <w:rFonts w:ascii="Arial" w:eastAsia="Segma Light" w:hAnsi="Arial" w:cs="Arial"/>
        </w:rPr>
      </w:pPr>
      <w:r w:rsidRPr="00E77DBF">
        <w:rPr>
          <w:rFonts w:ascii="Arial" w:eastAsia="Segma Light" w:hAnsi="Arial" w:cs="Arial"/>
        </w:rPr>
        <w:t xml:space="preserve">Develop or modify evidence-informed service/s for youth with </w:t>
      </w:r>
      <w:r w:rsidR="5383B6B7" w:rsidRPr="00E77DBF">
        <w:rPr>
          <w:rFonts w:ascii="Arial" w:eastAsia="Segma Light" w:hAnsi="Arial" w:cs="Arial"/>
        </w:rPr>
        <w:t>FASD</w:t>
      </w:r>
      <w:r w:rsidRPr="00E77DBF">
        <w:rPr>
          <w:rFonts w:ascii="Arial" w:eastAsia="Segma Light" w:hAnsi="Arial" w:cs="Arial"/>
        </w:rPr>
        <w:t xml:space="preserve"> and i</w:t>
      </w:r>
      <w:r w:rsidR="3B36FA0F" w:rsidRPr="00E77DBF">
        <w:rPr>
          <w:rFonts w:ascii="Arial" w:eastAsia="Segma Light" w:hAnsi="Arial" w:cs="Arial"/>
        </w:rPr>
        <w:t>mplement s</w:t>
      </w:r>
      <w:r w:rsidR="2B0FFAB5" w:rsidRPr="00E77DBF">
        <w:rPr>
          <w:rFonts w:ascii="Arial" w:eastAsia="Segma Light" w:hAnsi="Arial" w:cs="Arial"/>
        </w:rPr>
        <w:t>ustainable</w:t>
      </w:r>
      <w:r w:rsidR="626123BB" w:rsidRPr="00E77DBF">
        <w:rPr>
          <w:rFonts w:ascii="Arial" w:eastAsia="Segma Light" w:hAnsi="Arial" w:cs="Arial"/>
        </w:rPr>
        <w:t xml:space="preserve"> </w:t>
      </w:r>
      <w:r w:rsidR="2B0FFAB5" w:rsidRPr="00E77DBF">
        <w:rPr>
          <w:rFonts w:ascii="Arial" w:eastAsia="Segma Light" w:hAnsi="Arial" w:cs="Arial"/>
        </w:rPr>
        <w:t xml:space="preserve">programmatic changes </w:t>
      </w:r>
      <w:r w:rsidR="413BF0BE" w:rsidRPr="00E77DBF">
        <w:rPr>
          <w:rFonts w:ascii="Arial" w:eastAsia="Segma Light" w:hAnsi="Arial" w:cs="Arial"/>
        </w:rPr>
        <w:t xml:space="preserve">to support youth with </w:t>
      </w:r>
      <w:r w:rsidR="0DA4E72E" w:rsidRPr="00E77DBF">
        <w:rPr>
          <w:rFonts w:ascii="Arial" w:eastAsia="Segma Light" w:hAnsi="Arial" w:cs="Arial"/>
        </w:rPr>
        <w:t>FASD</w:t>
      </w:r>
      <w:r w:rsidR="79103701" w:rsidRPr="00E77DBF">
        <w:rPr>
          <w:rFonts w:ascii="Arial" w:eastAsia="Segma Light" w:hAnsi="Arial" w:cs="Arial"/>
        </w:rPr>
        <w:t xml:space="preserve">. </w:t>
      </w:r>
    </w:p>
    <w:p w14:paraId="10945260" w14:textId="20F2CB81" w:rsidR="59485635" w:rsidRPr="00E77DBF" w:rsidRDefault="79103701" w:rsidP="000B6312">
      <w:pPr>
        <w:pStyle w:val="ListParagraph"/>
        <w:numPr>
          <w:ilvl w:val="1"/>
          <w:numId w:val="4"/>
        </w:numPr>
        <w:spacing w:after="160" w:line="257" w:lineRule="auto"/>
        <w:rPr>
          <w:rFonts w:ascii="Arial" w:eastAsia="Segma Light" w:hAnsi="Arial" w:cs="Arial"/>
        </w:rPr>
      </w:pPr>
      <w:r w:rsidRPr="00E77DBF">
        <w:rPr>
          <w:rFonts w:ascii="Arial" w:eastAsia="Segma Light" w:hAnsi="Arial" w:cs="Arial"/>
        </w:rPr>
        <w:t>Describe existing programming for transition age youth and how it will be modified to support individuals with an FASD</w:t>
      </w:r>
      <w:r w:rsidR="7DE7B2D2" w:rsidRPr="00E77DBF">
        <w:rPr>
          <w:rFonts w:ascii="Arial" w:eastAsia="Segma Light" w:hAnsi="Arial" w:cs="Arial"/>
        </w:rPr>
        <w:t xml:space="preserve"> </w:t>
      </w:r>
      <w:r w:rsidRPr="00E77DBF">
        <w:rPr>
          <w:rFonts w:ascii="Arial" w:eastAsia="Segma Light" w:hAnsi="Arial" w:cs="Arial"/>
        </w:rPr>
        <w:t xml:space="preserve">or develop new </w:t>
      </w:r>
      <w:r w:rsidR="0F04BF92" w:rsidRPr="00E77DBF">
        <w:rPr>
          <w:rFonts w:ascii="Arial" w:eastAsia="Segma Light" w:hAnsi="Arial" w:cs="Arial"/>
        </w:rPr>
        <w:t xml:space="preserve">FASD-informed </w:t>
      </w:r>
      <w:r w:rsidRPr="00E77DBF">
        <w:rPr>
          <w:rFonts w:ascii="Arial" w:eastAsia="Segma Light" w:hAnsi="Arial" w:cs="Arial"/>
        </w:rPr>
        <w:t>prog</w:t>
      </w:r>
      <w:r w:rsidR="4E61072D" w:rsidRPr="00E77DBF">
        <w:rPr>
          <w:rFonts w:ascii="Arial" w:eastAsia="Segma Light" w:hAnsi="Arial" w:cs="Arial"/>
        </w:rPr>
        <w:t>r</w:t>
      </w:r>
      <w:r w:rsidRPr="00E77DBF">
        <w:rPr>
          <w:rFonts w:ascii="Arial" w:eastAsia="Segma Light" w:hAnsi="Arial" w:cs="Arial"/>
        </w:rPr>
        <w:t xml:space="preserve">amming </w:t>
      </w:r>
      <w:r w:rsidR="2222AD8F" w:rsidRPr="00E77DBF">
        <w:rPr>
          <w:rFonts w:ascii="Arial" w:eastAsia="Segma Light" w:hAnsi="Arial" w:cs="Arial"/>
        </w:rPr>
        <w:t>and strategies.</w:t>
      </w:r>
      <w:r w:rsidR="0FBACA47" w:rsidRPr="00E77DBF">
        <w:rPr>
          <w:rFonts w:ascii="Arial" w:eastAsia="Segma Light" w:hAnsi="Arial" w:cs="Arial"/>
        </w:rPr>
        <w:t xml:space="preserve"> </w:t>
      </w:r>
      <w:r w:rsidR="2E8DC4C9" w:rsidRPr="00E77DBF">
        <w:rPr>
          <w:rFonts w:ascii="Arial" w:eastAsia="Segma Light" w:hAnsi="Arial" w:cs="Arial"/>
        </w:rPr>
        <w:t xml:space="preserve">Examples of the greatest support needs </w:t>
      </w:r>
      <w:r w:rsidR="40F8492E" w:rsidRPr="00E77DBF">
        <w:rPr>
          <w:rFonts w:ascii="Arial" w:eastAsia="Segma Light" w:hAnsi="Arial" w:cs="Arial"/>
        </w:rPr>
        <w:t xml:space="preserve">for this population </w:t>
      </w:r>
      <w:r w:rsidR="2E8DC4C9" w:rsidRPr="00E77DBF">
        <w:rPr>
          <w:rFonts w:ascii="Arial" w:eastAsia="Segma Light" w:hAnsi="Arial" w:cs="Arial"/>
        </w:rPr>
        <w:t>include</w:t>
      </w:r>
      <w:r w:rsidR="4B889015" w:rsidRPr="00E77DBF">
        <w:rPr>
          <w:rFonts w:ascii="Arial" w:eastAsia="Segma Light" w:hAnsi="Arial" w:cs="Arial"/>
        </w:rPr>
        <w:t>:</w:t>
      </w:r>
    </w:p>
    <w:p w14:paraId="75928500" w14:textId="335CEC60" w:rsidR="59485635" w:rsidRPr="00E77DBF" w:rsidRDefault="05287E2F" w:rsidP="000B6312">
      <w:pPr>
        <w:pStyle w:val="ListParagraph"/>
        <w:numPr>
          <w:ilvl w:val="2"/>
          <w:numId w:val="1"/>
        </w:numPr>
        <w:spacing w:after="160" w:line="257" w:lineRule="auto"/>
        <w:rPr>
          <w:rFonts w:ascii="Arial" w:eastAsia="Segma Light" w:hAnsi="Arial" w:cs="Arial"/>
          <w:color w:val="000000" w:themeColor="text1"/>
        </w:rPr>
      </w:pPr>
      <w:r w:rsidRPr="00E77DBF">
        <w:rPr>
          <w:rFonts w:ascii="Arial" w:eastAsia="Segma Light" w:hAnsi="Arial" w:cs="Arial"/>
          <w:color w:val="000000" w:themeColor="text1"/>
        </w:rPr>
        <w:t xml:space="preserve">Social skills/ peer relationships </w:t>
      </w:r>
    </w:p>
    <w:p w14:paraId="7C1363AF" w14:textId="6A59AE60" w:rsidR="59485635" w:rsidRPr="00E77DBF" w:rsidRDefault="05287E2F" w:rsidP="000B6312">
      <w:pPr>
        <w:pStyle w:val="ListParagraph"/>
        <w:numPr>
          <w:ilvl w:val="2"/>
          <w:numId w:val="1"/>
        </w:numPr>
        <w:spacing w:line="279" w:lineRule="auto"/>
        <w:rPr>
          <w:rFonts w:ascii="Arial" w:eastAsia="Segma Light" w:hAnsi="Arial" w:cs="Arial"/>
          <w:color w:val="000000" w:themeColor="text1"/>
        </w:rPr>
      </w:pPr>
      <w:r w:rsidRPr="00E77DBF">
        <w:rPr>
          <w:rFonts w:ascii="Arial" w:eastAsia="Segma Light" w:hAnsi="Arial" w:cs="Arial"/>
          <w:color w:val="000000" w:themeColor="text1"/>
        </w:rPr>
        <w:t>Employment skills</w:t>
      </w:r>
    </w:p>
    <w:p w14:paraId="09BBAA02" w14:textId="192E81C0" w:rsidR="59485635" w:rsidRPr="00E77DBF" w:rsidRDefault="05287E2F" w:rsidP="000B6312">
      <w:pPr>
        <w:pStyle w:val="ListParagraph"/>
        <w:numPr>
          <w:ilvl w:val="2"/>
          <w:numId w:val="1"/>
        </w:numPr>
        <w:spacing w:line="279" w:lineRule="auto"/>
        <w:rPr>
          <w:rFonts w:ascii="Arial" w:eastAsia="Segma Light" w:hAnsi="Arial" w:cs="Arial"/>
          <w:color w:val="000000" w:themeColor="text1"/>
        </w:rPr>
      </w:pPr>
      <w:r w:rsidRPr="00E77DBF">
        <w:rPr>
          <w:rFonts w:ascii="Arial" w:eastAsia="Segma Light" w:hAnsi="Arial" w:cs="Arial"/>
          <w:color w:val="000000" w:themeColor="text1"/>
        </w:rPr>
        <w:t xml:space="preserve">Independent living </w:t>
      </w:r>
      <w:r w:rsidR="54292E95" w:rsidRPr="00E77DBF">
        <w:rPr>
          <w:rFonts w:ascii="Arial" w:eastAsia="Segma Light" w:hAnsi="Arial" w:cs="Arial"/>
          <w:color w:val="000000" w:themeColor="text1"/>
        </w:rPr>
        <w:t xml:space="preserve">and/or soft </w:t>
      </w:r>
      <w:r w:rsidRPr="00E77DBF">
        <w:rPr>
          <w:rFonts w:ascii="Arial" w:eastAsia="Segma Light" w:hAnsi="Arial" w:cs="Arial"/>
          <w:color w:val="000000" w:themeColor="text1"/>
        </w:rPr>
        <w:t xml:space="preserve">skills </w:t>
      </w:r>
    </w:p>
    <w:p w14:paraId="7169063C" w14:textId="32BE3742" w:rsidR="59485635" w:rsidRPr="00E77DBF" w:rsidRDefault="009BADAF" w:rsidP="000B6312">
      <w:pPr>
        <w:pStyle w:val="ListParagraph"/>
        <w:numPr>
          <w:ilvl w:val="2"/>
          <w:numId w:val="1"/>
        </w:numPr>
        <w:spacing w:line="279" w:lineRule="auto"/>
        <w:rPr>
          <w:rFonts w:ascii="Arial" w:eastAsia="Segma Light" w:hAnsi="Arial" w:cs="Arial"/>
          <w:color w:val="000000" w:themeColor="text1"/>
        </w:rPr>
      </w:pPr>
      <w:r w:rsidRPr="00E77DBF">
        <w:rPr>
          <w:rFonts w:ascii="Arial" w:eastAsia="Segma Light" w:hAnsi="Arial" w:cs="Arial"/>
          <w:color w:val="000000" w:themeColor="text1"/>
        </w:rPr>
        <w:t>Healthy sexuality/ problematic sexual behaviors (PSB)</w:t>
      </w:r>
    </w:p>
    <w:p w14:paraId="4C08015C" w14:textId="3050BB71" w:rsidR="59485635" w:rsidRPr="00E77DBF" w:rsidRDefault="05287E2F" w:rsidP="000B6312">
      <w:pPr>
        <w:pStyle w:val="ListParagraph"/>
        <w:numPr>
          <w:ilvl w:val="2"/>
          <w:numId w:val="1"/>
        </w:numPr>
        <w:spacing w:line="279" w:lineRule="auto"/>
        <w:rPr>
          <w:rFonts w:ascii="Arial" w:eastAsia="Segma Light" w:hAnsi="Arial" w:cs="Arial"/>
          <w:color w:val="000000" w:themeColor="text1"/>
        </w:rPr>
      </w:pPr>
      <w:r w:rsidRPr="00E77DBF">
        <w:rPr>
          <w:rFonts w:ascii="Arial" w:eastAsia="Segma Light" w:hAnsi="Arial" w:cs="Arial"/>
          <w:color w:val="000000" w:themeColor="text1"/>
        </w:rPr>
        <w:t>Culturally responsive support</w:t>
      </w:r>
    </w:p>
    <w:p w14:paraId="073077D2" w14:textId="12680244" w:rsidR="59485635" w:rsidRPr="00E77DBF" w:rsidRDefault="05287E2F" w:rsidP="000B6312">
      <w:pPr>
        <w:pStyle w:val="ListParagraph"/>
        <w:numPr>
          <w:ilvl w:val="2"/>
          <w:numId w:val="1"/>
        </w:numPr>
        <w:spacing w:line="279" w:lineRule="auto"/>
        <w:rPr>
          <w:rFonts w:ascii="Arial" w:eastAsia="Segma Light" w:hAnsi="Arial" w:cs="Arial"/>
          <w:color w:val="000000" w:themeColor="text1"/>
        </w:rPr>
      </w:pPr>
      <w:r w:rsidRPr="00E77DBF">
        <w:rPr>
          <w:rFonts w:ascii="Arial" w:eastAsia="Segma Light" w:hAnsi="Arial" w:cs="Arial"/>
          <w:color w:val="000000" w:themeColor="text1"/>
        </w:rPr>
        <w:t xml:space="preserve">Self- advocacy </w:t>
      </w:r>
      <w:r w:rsidR="464F9E33" w:rsidRPr="00E77DBF">
        <w:rPr>
          <w:rFonts w:ascii="Arial" w:eastAsia="Segma Light" w:hAnsi="Arial" w:cs="Arial"/>
          <w:color w:val="000000" w:themeColor="text1"/>
        </w:rPr>
        <w:t>skills</w:t>
      </w:r>
    </w:p>
    <w:p w14:paraId="1EED968A" w14:textId="7E04DFDA" w:rsidR="59485635" w:rsidRPr="00E77DBF" w:rsidRDefault="05287E2F" w:rsidP="000B6312">
      <w:pPr>
        <w:pStyle w:val="ListParagraph"/>
        <w:numPr>
          <w:ilvl w:val="2"/>
          <w:numId w:val="1"/>
        </w:numPr>
        <w:spacing w:line="279" w:lineRule="auto"/>
        <w:rPr>
          <w:rFonts w:ascii="Arial" w:eastAsia="Segma Light" w:hAnsi="Arial" w:cs="Arial"/>
          <w:color w:val="000000" w:themeColor="text1"/>
        </w:rPr>
      </w:pPr>
      <w:r w:rsidRPr="00E77DBF">
        <w:rPr>
          <w:rFonts w:ascii="Arial" w:eastAsia="Segma Light" w:hAnsi="Arial" w:cs="Arial"/>
          <w:color w:val="000000" w:themeColor="text1"/>
        </w:rPr>
        <w:t xml:space="preserve">Post-secondary education for youth with disabilities </w:t>
      </w:r>
    </w:p>
    <w:p w14:paraId="46B042E0" w14:textId="25134A3A" w:rsidR="59485635" w:rsidRPr="00E77DBF" w:rsidRDefault="05287E2F" w:rsidP="000B6312">
      <w:pPr>
        <w:pStyle w:val="ListParagraph"/>
        <w:numPr>
          <w:ilvl w:val="2"/>
          <w:numId w:val="1"/>
        </w:numPr>
        <w:spacing w:line="279" w:lineRule="auto"/>
        <w:rPr>
          <w:rFonts w:ascii="Arial" w:eastAsia="Segma Light" w:hAnsi="Arial" w:cs="Arial"/>
          <w:color w:val="000000" w:themeColor="text1"/>
        </w:rPr>
      </w:pPr>
      <w:r w:rsidRPr="00E77DBF">
        <w:rPr>
          <w:rFonts w:ascii="Arial" w:eastAsia="Segma Light" w:hAnsi="Arial" w:cs="Arial"/>
          <w:color w:val="000000" w:themeColor="text1"/>
        </w:rPr>
        <w:t>County services/ resource navigation</w:t>
      </w:r>
    </w:p>
    <w:p w14:paraId="2C03D34A" w14:textId="68AA5329" w:rsidR="65DE0FA8" w:rsidRPr="00E77DBF" w:rsidRDefault="65DE0FA8" w:rsidP="65DE0FA8">
      <w:pPr>
        <w:pStyle w:val="ListParagraph"/>
        <w:spacing w:line="279" w:lineRule="auto"/>
        <w:ind w:left="2160"/>
        <w:rPr>
          <w:rFonts w:ascii="Arial" w:eastAsia="Segma Light" w:hAnsi="Arial" w:cs="Arial"/>
          <w:color w:val="000000" w:themeColor="text1"/>
        </w:rPr>
      </w:pPr>
    </w:p>
    <w:p w14:paraId="3E65A74D" w14:textId="5D7A2EEC" w:rsidR="59485635" w:rsidRPr="00E77DBF" w:rsidRDefault="59485635" w:rsidP="5B53DA83">
      <w:pPr>
        <w:spacing w:after="160" w:line="257" w:lineRule="auto"/>
        <w:ind w:left="1440"/>
        <w:rPr>
          <w:rFonts w:ascii="Arial" w:eastAsia="Segma Light" w:hAnsi="Arial" w:cs="Arial"/>
          <w:highlight w:val="yellow"/>
        </w:rPr>
      </w:pPr>
    </w:p>
    <w:p w14:paraId="22992875" w14:textId="38ED8EDF" w:rsidR="4F40188D" w:rsidRPr="00E77DBF" w:rsidRDefault="093124B3" w:rsidP="4B4EFB1D">
      <w:pPr>
        <w:spacing w:after="160" w:line="257" w:lineRule="auto"/>
        <w:rPr>
          <w:rFonts w:ascii="Arial" w:eastAsia="Segma Light" w:hAnsi="Arial" w:cs="Arial"/>
          <w:b/>
          <w:bCs/>
        </w:rPr>
      </w:pPr>
      <w:r w:rsidRPr="00E77DBF">
        <w:rPr>
          <w:rFonts w:ascii="Arial" w:eastAsia="Segma Light" w:hAnsi="Arial" w:cs="Arial"/>
          <w:b/>
          <w:bCs/>
        </w:rPr>
        <w:t>R</w:t>
      </w:r>
      <w:r w:rsidR="53EC6030" w:rsidRPr="00E77DBF">
        <w:rPr>
          <w:rFonts w:ascii="Arial" w:eastAsia="Segma Light" w:hAnsi="Arial" w:cs="Arial"/>
          <w:b/>
          <w:bCs/>
        </w:rPr>
        <w:t>esources from Proof Alliance</w:t>
      </w:r>
    </w:p>
    <w:p w14:paraId="725E9FCC" w14:textId="59ADC5BC" w:rsidR="07C2C4BC" w:rsidRPr="00E77DBF" w:rsidRDefault="218F041F" w:rsidP="07C2C4BC">
      <w:pPr>
        <w:spacing w:after="160" w:line="257" w:lineRule="auto"/>
        <w:rPr>
          <w:rFonts w:ascii="Arial" w:eastAsia="Segma Light" w:hAnsi="Arial" w:cs="Arial"/>
        </w:rPr>
      </w:pPr>
      <w:r w:rsidRPr="00E77DBF">
        <w:rPr>
          <w:rFonts w:ascii="Arial" w:eastAsia="Segma Light" w:hAnsi="Arial" w:cs="Arial"/>
        </w:rPr>
        <w:t>Proof Alliance will support the work of the</w:t>
      </w:r>
      <w:r w:rsidR="037C0817" w:rsidRPr="00E77DBF">
        <w:rPr>
          <w:rFonts w:ascii="Arial" w:eastAsia="Segma Light" w:hAnsi="Arial" w:cs="Arial"/>
        </w:rPr>
        <w:t xml:space="preserve"> grantees</w:t>
      </w:r>
      <w:r w:rsidR="73B1585B" w:rsidRPr="00E77DBF">
        <w:rPr>
          <w:rFonts w:ascii="Arial" w:eastAsia="Segma Light" w:hAnsi="Arial" w:cs="Arial"/>
        </w:rPr>
        <w:t xml:space="preserve"> </w:t>
      </w:r>
      <w:r w:rsidR="1956B7B3" w:rsidRPr="00E77DBF">
        <w:rPr>
          <w:rFonts w:ascii="Arial" w:eastAsia="Segma Light" w:hAnsi="Arial" w:cs="Arial"/>
        </w:rPr>
        <w:t>in</w:t>
      </w:r>
      <w:r w:rsidR="73B1585B" w:rsidRPr="00E77DBF">
        <w:rPr>
          <w:rFonts w:ascii="Arial" w:eastAsia="Segma Light" w:hAnsi="Arial" w:cs="Arial"/>
        </w:rPr>
        <w:t xml:space="preserve"> a variety of ways.</w:t>
      </w:r>
      <w:r w:rsidR="5B5B7666" w:rsidRPr="00E77DBF">
        <w:rPr>
          <w:rFonts w:ascii="Arial" w:eastAsia="Segma Light" w:hAnsi="Arial" w:cs="Arial"/>
        </w:rPr>
        <w:t xml:space="preserve"> </w:t>
      </w:r>
      <w:r w:rsidR="3F02976B" w:rsidRPr="00E77DBF">
        <w:rPr>
          <w:rFonts w:ascii="Arial" w:eastAsia="Segma Light" w:hAnsi="Arial" w:cs="Arial"/>
        </w:rPr>
        <w:t xml:space="preserve">The grantee will either receive in-person FASD training for staff or access training through the Proof Alliance e-campus. The grantee will </w:t>
      </w:r>
      <w:r w:rsidR="764E0547" w:rsidRPr="00E77DBF">
        <w:rPr>
          <w:rFonts w:ascii="Arial" w:eastAsia="Segma Light" w:hAnsi="Arial" w:cs="Arial"/>
        </w:rPr>
        <w:t>receive guidance</w:t>
      </w:r>
      <w:r w:rsidR="09D62D62" w:rsidRPr="00E77DBF">
        <w:rPr>
          <w:rFonts w:ascii="Arial" w:eastAsia="Segma Light" w:hAnsi="Arial" w:cs="Arial"/>
        </w:rPr>
        <w:t>, consultation</w:t>
      </w:r>
      <w:r w:rsidR="764E0547" w:rsidRPr="00E77DBF">
        <w:rPr>
          <w:rFonts w:ascii="Arial" w:eastAsia="Segma Light" w:hAnsi="Arial" w:cs="Arial"/>
        </w:rPr>
        <w:t xml:space="preserve"> and technical support to identify youth with a confirmed or suspected FASD. </w:t>
      </w:r>
      <w:r w:rsidR="78C71126" w:rsidRPr="00E77DBF">
        <w:rPr>
          <w:rFonts w:ascii="Arial" w:eastAsia="Segma Light" w:hAnsi="Arial" w:cs="Arial"/>
        </w:rPr>
        <w:t xml:space="preserve">Grantee will have access to FASD strategy guides, fact sheets and resources. </w:t>
      </w:r>
    </w:p>
    <w:p w14:paraId="5A0FFB80" w14:textId="748C604E" w:rsidR="000041F4" w:rsidRPr="00E77DBF" w:rsidRDefault="05C520A2" w:rsidP="75E4B84A">
      <w:pPr>
        <w:spacing w:line="276" w:lineRule="auto"/>
        <w:rPr>
          <w:rFonts w:ascii="Arial" w:hAnsi="Arial" w:cs="Arial"/>
          <w:b/>
          <w:bCs/>
        </w:rPr>
      </w:pPr>
      <w:r w:rsidRPr="00E77DBF">
        <w:rPr>
          <w:rFonts w:ascii="Arial" w:hAnsi="Arial" w:cs="Arial"/>
          <w:b/>
          <w:bCs/>
        </w:rPr>
        <w:t xml:space="preserve">Roles and </w:t>
      </w:r>
      <w:r w:rsidR="1D14F4E4" w:rsidRPr="00E77DBF">
        <w:rPr>
          <w:rFonts w:ascii="Arial" w:hAnsi="Arial" w:cs="Arial"/>
          <w:b/>
          <w:bCs/>
        </w:rPr>
        <w:t>R</w:t>
      </w:r>
      <w:r w:rsidR="097427FD" w:rsidRPr="00E77DBF">
        <w:rPr>
          <w:rFonts w:ascii="Arial" w:hAnsi="Arial" w:cs="Arial"/>
          <w:b/>
          <w:bCs/>
        </w:rPr>
        <w:t>esponsibilities</w:t>
      </w:r>
    </w:p>
    <w:p w14:paraId="4D6FDFF5" w14:textId="42D776BB" w:rsidR="6AE8B8E7" w:rsidRPr="00E77DBF" w:rsidRDefault="6AE8B8E7" w:rsidP="07C2C4BC">
      <w:pPr>
        <w:spacing w:line="276" w:lineRule="auto"/>
        <w:rPr>
          <w:rFonts w:ascii="Arial" w:hAnsi="Arial" w:cs="Arial"/>
        </w:rPr>
      </w:pPr>
      <w:r w:rsidRPr="00E77DBF">
        <w:rPr>
          <w:rFonts w:ascii="Arial" w:eastAsia="Segma Light" w:hAnsi="Arial" w:cs="Arial"/>
        </w:rPr>
        <w:t>By becoming a community grantee, an agency collaborates with Proof Alliance. This collaboration requires commitments from both the grantee and Proof Alliance.</w:t>
      </w:r>
    </w:p>
    <w:p w14:paraId="7D48AE76" w14:textId="0A358ADC" w:rsidR="6DD20D82" w:rsidRPr="00E77DBF" w:rsidRDefault="6DD20D82" w:rsidP="6DD20D82">
      <w:pPr>
        <w:spacing w:line="276" w:lineRule="auto"/>
        <w:rPr>
          <w:rFonts w:ascii="Arial" w:hAnsi="Arial" w:cs="Arial"/>
          <w:b/>
          <w:bCs/>
        </w:rPr>
      </w:pPr>
    </w:p>
    <w:p w14:paraId="0F62A9BA" w14:textId="27CDBB27" w:rsidR="05C520A2" w:rsidRPr="00E77DBF" w:rsidRDefault="05C520A2" w:rsidP="1D33E89D">
      <w:pPr>
        <w:spacing w:line="276" w:lineRule="auto"/>
        <w:rPr>
          <w:rFonts w:ascii="Arial" w:eastAsia="Segma Light" w:hAnsi="Arial" w:cs="Arial"/>
          <w:color w:val="000000" w:themeColor="text1"/>
        </w:rPr>
      </w:pPr>
      <w:r w:rsidRPr="00E77DBF">
        <w:rPr>
          <w:rFonts w:ascii="Arial" w:eastAsia="Segma Light" w:hAnsi="Arial" w:cs="Arial"/>
          <w:b/>
          <w:bCs/>
          <w:color w:val="000000" w:themeColor="text1"/>
        </w:rPr>
        <w:t>Proof Alliance Responsibilities:</w:t>
      </w:r>
      <w:r w:rsidRPr="00E77DBF">
        <w:rPr>
          <w:rFonts w:ascii="Arial" w:eastAsia="Segma Light" w:hAnsi="Arial" w:cs="Arial"/>
          <w:color w:val="000000" w:themeColor="text1"/>
        </w:rPr>
        <w:t xml:space="preserve"> </w:t>
      </w:r>
    </w:p>
    <w:p w14:paraId="0BF35192" w14:textId="41CB7BCA" w:rsidR="05C520A2" w:rsidRPr="00E77DBF" w:rsidRDefault="05C520A2" w:rsidP="1D33E89D">
      <w:pPr>
        <w:widowControl w:val="0"/>
        <w:tabs>
          <w:tab w:val="left" w:pos="6480"/>
        </w:tabs>
        <w:rPr>
          <w:rFonts w:ascii="Arial" w:eastAsia="Segma Light" w:hAnsi="Arial" w:cs="Arial"/>
          <w:color w:val="000000" w:themeColor="text1"/>
        </w:rPr>
      </w:pPr>
      <w:r w:rsidRPr="00E77DBF">
        <w:rPr>
          <w:rFonts w:ascii="Arial" w:eastAsia="Segma Light" w:hAnsi="Arial" w:cs="Arial"/>
          <w:color w:val="000000" w:themeColor="text1"/>
        </w:rPr>
        <w:t>Proof Alliance will serve as the grant manager during the grant period and will:</w:t>
      </w:r>
    </w:p>
    <w:p w14:paraId="6B3BAC42" w14:textId="01CCEB58" w:rsidR="05C520A2" w:rsidRPr="00E77DBF" w:rsidRDefault="05C520A2" w:rsidP="000B6312">
      <w:pPr>
        <w:pStyle w:val="ListParagraph"/>
        <w:widowControl w:val="0"/>
        <w:numPr>
          <w:ilvl w:val="0"/>
          <w:numId w:val="6"/>
        </w:numPr>
        <w:tabs>
          <w:tab w:val="left" w:pos="6480"/>
        </w:tabs>
        <w:rPr>
          <w:rFonts w:ascii="Arial" w:eastAsia="Segma Light" w:hAnsi="Arial" w:cs="Arial"/>
          <w:color w:val="000000" w:themeColor="text1"/>
        </w:rPr>
      </w:pPr>
      <w:r w:rsidRPr="00E77DBF">
        <w:rPr>
          <w:rFonts w:ascii="Arial" w:eastAsia="Segma Light" w:hAnsi="Arial" w:cs="Arial"/>
          <w:color w:val="000000" w:themeColor="text1"/>
        </w:rPr>
        <w:t xml:space="preserve">Convene periodic trainings and </w:t>
      </w:r>
      <w:r w:rsidR="08A6F43D" w:rsidRPr="00E77DBF">
        <w:rPr>
          <w:rFonts w:ascii="Arial" w:eastAsia="Segma Light" w:hAnsi="Arial" w:cs="Arial"/>
          <w:color w:val="000000" w:themeColor="text1"/>
        </w:rPr>
        <w:t xml:space="preserve">grantee </w:t>
      </w:r>
      <w:r w:rsidRPr="00E77DBF">
        <w:rPr>
          <w:rFonts w:ascii="Arial" w:eastAsia="Segma Light" w:hAnsi="Arial" w:cs="Arial"/>
          <w:color w:val="000000" w:themeColor="text1"/>
        </w:rPr>
        <w:t>meetings</w:t>
      </w:r>
    </w:p>
    <w:p w14:paraId="40C28CAB" w14:textId="4A857AA8" w:rsidR="05C520A2" w:rsidRPr="00E77DBF" w:rsidRDefault="05C520A2" w:rsidP="000B6312">
      <w:pPr>
        <w:pStyle w:val="ListParagraph"/>
        <w:widowControl w:val="0"/>
        <w:numPr>
          <w:ilvl w:val="0"/>
          <w:numId w:val="6"/>
        </w:numPr>
        <w:tabs>
          <w:tab w:val="left" w:pos="6480"/>
        </w:tabs>
        <w:rPr>
          <w:rFonts w:ascii="Arial" w:eastAsia="Segma Light" w:hAnsi="Arial" w:cs="Arial"/>
          <w:color w:val="000000" w:themeColor="text1"/>
        </w:rPr>
      </w:pPr>
      <w:r w:rsidRPr="00E77DBF">
        <w:rPr>
          <w:rFonts w:ascii="Arial" w:eastAsia="Segma Light" w:hAnsi="Arial" w:cs="Arial"/>
          <w:color w:val="000000" w:themeColor="text1"/>
        </w:rPr>
        <w:t>Carry out site visits</w:t>
      </w:r>
    </w:p>
    <w:p w14:paraId="12AE60B6" w14:textId="3DD5B263" w:rsidR="05C520A2" w:rsidRPr="00E77DBF" w:rsidRDefault="05C520A2" w:rsidP="000B6312">
      <w:pPr>
        <w:pStyle w:val="ListParagraph"/>
        <w:widowControl w:val="0"/>
        <w:numPr>
          <w:ilvl w:val="0"/>
          <w:numId w:val="6"/>
        </w:numPr>
        <w:tabs>
          <w:tab w:val="left" w:pos="6480"/>
        </w:tabs>
        <w:rPr>
          <w:rFonts w:ascii="Arial" w:eastAsia="Segma Light" w:hAnsi="Arial" w:cs="Arial"/>
          <w:color w:val="000000" w:themeColor="text1"/>
        </w:rPr>
      </w:pPr>
      <w:r w:rsidRPr="00E77DBF">
        <w:rPr>
          <w:rFonts w:ascii="Arial" w:eastAsia="Segma Light" w:hAnsi="Arial" w:cs="Arial"/>
          <w:color w:val="000000" w:themeColor="text1"/>
        </w:rPr>
        <w:t xml:space="preserve">Provide feedback on reports </w:t>
      </w:r>
    </w:p>
    <w:p w14:paraId="7783BBEC" w14:textId="79EB6B40" w:rsidR="05C520A2" w:rsidRPr="00E77DBF" w:rsidRDefault="5EED4370" w:rsidP="000B6312">
      <w:pPr>
        <w:pStyle w:val="ListParagraph"/>
        <w:widowControl w:val="0"/>
        <w:numPr>
          <w:ilvl w:val="0"/>
          <w:numId w:val="6"/>
        </w:numPr>
        <w:tabs>
          <w:tab w:val="left" w:pos="6480"/>
        </w:tabs>
        <w:rPr>
          <w:rFonts w:ascii="Arial" w:eastAsia="Segma Light" w:hAnsi="Arial" w:cs="Arial"/>
          <w:color w:val="000000" w:themeColor="text1"/>
        </w:rPr>
      </w:pPr>
      <w:r w:rsidRPr="00E77DBF">
        <w:rPr>
          <w:rFonts w:ascii="Arial" w:eastAsia="Segma Light" w:hAnsi="Arial" w:cs="Arial"/>
          <w:color w:val="000000" w:themeColor="text1"/>
        </w:rPr>
        <w:t xml:space="preserve">Facilitate connections between grant recipients </w:t>
      </w:r>
    </w:p>
    <w:p w14:paraId="15E9AB24" w14:textId="59902C00" w:rsidR="05C520A2" w:rsidRPr="00E77DBF" w:rsidRDefault="05C520A2" w:rsidP="000B6312">
      <w:pPr>
        <w:pStyle w:val="ListParagraph"/>
        <w:widowControl w:val="0"/>
        <w:numPr>
          <w:ilvl w:val="0"/>
          <w:numId w:val="6"/>
        </w:numPr>
        <w:tabs>
          <w:tab w:val="left" w:pos="6480"/>
        </w:tabs>
        <w:rPr>
          <w:rFonts w:ascii="Arial" w:eastAsia="Segma Light" w:hAnsi="Arial" w:cs="Arial"/>
          <w:color w:val="000000" w:themeColor="text1"/>
        </w:rPr>
      </w:pPr>
      <w:r w:rsidRPr="00E77DBF">
        <w:rPr>
          <w:rFonts w:ascii="Arial" w:eastAsia="Segma Light" w:hAnsi="Arial" w:cs="Arial"/>
          <w:color w:val="000000" w:themeColor="text1"/>
        </w:rPr>
        <w:t xml:space="preserve">Provide </w:t>
      </w:r>
      <w:r w:rsidR="6E1DB8A8" w:rsidRPr="00E77DBF">
        <w:rPr>
          <w:rFonts w:ascii="Arial" w:eastAsia="Segma Light" w:hAnsi="Arial" w:cs="Arial"/>
          <w:color w:val="000000" w:themeColor="text1"/>
        </w:rPr>
        <w:t xml:space="preserve">resources and </w:t>
      </w:r>
      <w:r w:rsidRPr="00E77DBF">
        <w:rPr>
          <w:rFonts w:ascii="Arial" w:eastAsia="Segma Light" w:hAnsi="Arial" w:cs="Arial"/>
          <w:color w:val="000000" w:themeColor="text1"/>
        </w:rPr>
        <w:t xml:space="preserve">technical assistance </w:t>
      </w:r>
    </w:p>
    <w:p w14:paraId="1242157F" w14:textId="28B1E173" w:rsidR="6DD20D82" w:rsidRPr="00E77DBF" w:rsidRDefault="6DD20D82" w:rsidP="1D33E89D">
      <w:pPr>
        <w:pStyle w:val="ListParagraph"/>
        <w:widowControl w:val="0"/>
        <w:tabs>
          <w:tab w:val="left" w:pos="6480"/>
        </w:tabs>
        <w:rPr>
          <w:rFonts w:ascii="Arial" w:eastAsia="Segma Light" w:hAnsi="Arial" w:cs="Arial"/>
          <w:color w:val="000000" w:themeColor="text1"/>
        </w:rPr>
      </w:pPr>
    </w:p>
    <w:p w14:paraId="4DB7A7A8" w14:textId="0A574FA6" w:rsidR="05C520A2" w:rsidRPr="00E77DBF" w:rsidRDefault="05C520A2" w:rsidP="1D33E89D">
      <w:pPr>
        <w:widowControl w:val="0"/>
        <w:tabs>
          <w:tab w:val="left" w:pos="6480"/>
        </w:tabs>
        <w:rPr>
          <w:rFonts w:ascii="Arial" w:eastAsia="Segma Light" w:hAnsi="Arial" w:cs="Arial"/>
          <w:color w:val="000000" w:themeColor="text1"/>
        </w:rPr>
      </w:pPr>
      <w:r w:rsidRPr="00E77DBF">
        <w:rPr>
          <w:rFonts w:ascii="Arial" w:eastAsia="Segma Light" w:hAnsi="Arial" w:cs="Arial"/>
          <w:b/>
          <w:bCs/>
          <w:color w:val="000000" w:themeColor="text1"/>
        </w:rPr>
        <w:t>Grantee Responsibilities:</w:t>
      </w:r>
    </w:p>
    <w:p w14:paraId="65E6A3B1" w14:textId="4477E470" w:rsidR="47E8B7DC" w:rsidRPr="00E77DBF" w:rsidRDefault="47E8B7DC" w:rsidP="000B6312">
      <w:pPr>
        <w:pStyle w:val="ListParagraph"/>
        <w:widowControl w:val="0"/>
        <w:numPr>
          <w:ilvl w:val="0"/>
          <w:numId w:val="6"/>
        </w:numPr>
        <w:tabs>
          <w:tab w:val="left" w:pos="6480"/>
        </w:tabs>
        <w:rPr>
          <w:rFonts w:ascii="Arial" w:eastAsia="Segma Light" w:hAnsi="Arial" w:cs="Arial"/>
          <w:color w:val="000000" w:themeColor="text1"/>
        </w:rPr>
      </w:pPr>
      <w:r w:rsidRPr="00E77DBF">
        <w:rPr>
          <w:rFonts w:ascii="Arial" w:eastAsia="Segma Light" w:hAnsi="Arial" w:cs="Arial"/>
          <w:color w:val="000000" w:themeColor="text1"/>
        </w:rPr>
        <w:t>Submit reports and invoices</w:t>
      </w:r>
    </w:p>
    <w:p w14:paraId="52E487CE" w14:textId="2629DA47" w:rsidR="47E8B7DC" w:rsidRPr="00E77DBF" w:rsidRDefault="47E8B7DC" w:rsidP="000B6312">
      <w:pPr>
        <w:pStyle w:val="ListParagraph"/>
        <w:widowControl w:val="0"/>
        <w:numPr>
          <w:ilvl w:val="0"/>
          <w:numId w:val="6"/>
        </w:numPr>
        <w:tabs>
          <w:tab w:val="left" w:pos="6480"/>
        </w:tabs>
        <w:rPr>
          <w:rFonts w:ascii="Arial" w:eastAsia="Segma Light" w:hAnsi="Arial" w:cs="Arial"/>
          <w:color w:val="000000" w:themeColor="text1"/>
        </w:rPr>
      </w:pPr>
      <w:r w:rsidRPr="00E77DBF">
        <w:rPr>
          <w:rFonts w:ascii="Arial" w:eastAsia="Segma Light" w:hAnsi="Arial" w:cs="Arial"/>
          <w:color w:val="000000" w:themeColor="text1"/>
        </w:rPr>
        <w:t xml:space="preserve">Conduct evaluation </w:t>
      </w:r>
      <w:r w:rsidR="2CC54E3C" w:rsidRPr="00E77DBF">
        <w:rPr>
          <w:rFonts w:ascii="Arial" w:eastAsia="Segma Light" w:hAnsi="Arial" w:cs="Arial"/>
          <w:color w:val="000000" w:themeColor="text1"/>
        </w:rPr>
        <w:t xml:space="preserve">plan </w:t>
      </w:r>
    </w:p>
    <w:p w14:paraId="13D78948" w14:textId="574FA545" w:rsidR="2CC54E3C" w:rsidRPr="00E77DBF" w:rsidRDefault="2CC54E3C" w:rsidP="000B6312">
      <w:pPr>
        <w:pStyle w:val="ListParagraph"/>
        <w:widowControl w:val="0"/>
        <w:numPr>
          <w:ilvl w:val="0"/>
          <w:numId w:val="6"/>
        </w:numPr>
        <w:tabs>
          <w:tab w:val="left" w:pos="6480"/>
        </w:tabs>
        <w:rPr>
          <w:rFonts w:ascii="Arial" w:eastAsia="Segma Light" w:hAnsi="Arial" w:cs="Arial"/>
          <w:color w:val="000000" w:themeColor="text1"/>
        </w:rPr>
      </w:pPr>
      <w:r w:rsidRPr="00E77DBF">
        <w:rPr>
          <w:rFonts w:ascii="Arial" w:eastAsia="Segma Light" w:hAnsi="Arial" w:cs="Arial"/>
          <w:color w:val="000000" w:themeColor="text1"/>
        </w:rPr>
        <w:t>Attend grantee meetings</w:t>
      </w:r>
    </w:p>
    <w:p w14:paraId="5E6A9137" w14:textId="7F25A8F5" w:rsidR="2CC54E3C" w:rsidRPr="00E77DBF" w:rsidRDefault="2CC54E3C" w:rsidP="000B6312">
      <w:pPr>
        <w:pStyle w:val="ListParagraph"/>
        <w:widowControl w:val="0"/>
        <w:numPr>
          <w:ilvl w:val="0"/>
          <w:numId w:val="6"/>
        </w:numPr>
        <w:tabs>
          <w:tab w:val="left" w:pos="6480"/>
        </w:tabs>
        <w:rPr>
          <w:rFonts w:ascii="Arial" w:eastAsia="Segma Light" w:hAnsi="Arial" w:cs="Arial"/>
          <w:color w:val="000000" w:themeColor="text1"/>
        </w:rPr>
      </w:pPr>
      <w:r w:rsidRPr="00E77DBF">
        <w:rPr>
          <w:rFonts w:ascii="Arial" w:eastAsia="Segma Light" w:hAnsi="Arial" w:cs="Arial"/>
          <w:color w:val="000000" w:themeColor="text1"/>
        </w:rPr>
        <w:t>Participate in site visits</w:t>
      </w:r>
    </w:p>
    <w:p w14:paraId="5B6F0420" w14:textId="77777777" w:rsidR="002E2062" w:rsidRPr="00E77DBF" w:rsidRDefault="002E2062" w:rsidP="00487745">
      <w:pPr>
        <w:spacing w:line="276" w:lineRule="auto"/>
        <w:rPr>
          <w:rFonts w:ascii="Arial" w:hAnsi="Arial" w:cs="Arial"/>
        </w:rPr>
      </w:pPr>
    </w:p>
    <w:p w14:paraId="4D0F45CA" w14:textId="28A72421" w:rsidR="00774902" w:rsidRPr="00E77DBF" w:rsidRDefault="00774902" w:rsidP="00670E7F">
      <w:pPr>
        <w:spacing w:line="276" w:lineRule="auto"/>
        <w:rPr>
          <w:rFonts w:ascii="Arial" w:hAnsi="Arial" w:cs="Arial"/>
          <w:b/>
        </w:rPr>
      </w:pPr>
      <w:r w:rsidRPr="00E77DBF">
        <w:rPr>
          <w:rFonts w:ascii="Arial" w:hAnsi="Arial" w:cs="Arial"/>
          <w:b/>
        </w:rPr>
        <w:t>Evaluation</w:t>
      </w:r>
    </w:p>
    <w:p w14:paraId="5DF5219C" w14:textId="31076A02" w:rsidR="00562D4C" w:rsidRPr="00E77DBF" w:rsidRDefault="00774902" w:rsidP="00670E7F">
      <w:pPr>
        <w:spacing w:line="276" w:lineRule="auto"/>
        <w:rPr>
          <w:rFonts w:ascii="Arial" w:hAnsi="Arial" w:cs="Arial"/>
        </w:rPr>
      </w:pPr>
      <w:r w:rsidRPr="00E77DBF">
        <w:rPr>
          <w:rFonts w:ascii="Arial" w:hAnsi="Arial" w:cs="Arial"/>
        </w:rPr>
        <w:t xml:space="preserve">To </w:t>
      </w:r>
      <w:r w:rsidR="003C1F65" w:rsidRPr="00E77DBF">
        <w:rPr>
          <w:rFonts w:ascii="Arial" w:hAnsi="Arial" w:cs="Arial"/>
        </w:rPr>
        <w:t>explore how</w:t>
      </w:r>
      <w:r w:rsidR="00372E9F" w:rsidRPr="00E77DBF">
        <w:rPr>
          <w:rFonts w:ascii="Arial" w:hAnsi="Arial" w:cs="Arial"/>
        </w:rPr>
        <w:t xml:space="preserve"> individuals are benefiting from the </w:t>
      </w:r>
      <w:r w:rsidR="17DC45EC" w:rsidRPr="00E77DBF">
        <w:rPr>
          <w:rFonts w:ascii="Arial" w:hAnsi="Arial" w:cs="Arial"/>
        </w:rPr>
        <w:t>work</w:t>
      </w:r>
      <w:r w:rsidR="00372E9F" w:rsidRPr="00E77DBF">
        <w:rPr>
          <w:rFonts w:ascii="Arial" w:hAnsi="Arial" w:cs="Arial"/>
        </w:rPr>
        <w:t xml:space="preserve"> </w:t>
      </w:r>
      <w:r w:rsidR="1C73745A" w:rsidRPr="00E77DBF">
        <w:rPr>
          <w:rFonts w:ascii="Arial" w:hAnsi="Arial" w:cs="Arial"/>
        </w:rPr>
        <w:t>happening in each community</w:t>
      </w:r>
      <w:r w:rsidR="00372E9F" w:rsidRPr="00E77DBF">
        <w:rPr>
          <w:rFonts w:ascii="Arial" w:hAnsi="Arial" w:cs="Arial"/>
        </w:rPr>
        <w:t xml:space="preserve">, this </w:t>
      </w:r>
      <w:r w:rsidR="004B243F" w:rsidRPr="00E77DBF">
        <w:rPr>
          <w:rFonts w:ascii="Arial" w:hAnsi="Arial" w:cs="Arial"/>
        </w:rPr>
        <w:t>grant</w:t>
      </w:r>
      <w:r w:rsidR="00372E9F" w:rsidRPr="00E77DBF">
        <w:rPr>
          <w:rFonts w:ascii="Arial" w:hAnsi="Arial" w:cs="Arial"/>
        </w:rPr>
        <w:t xml:space="preserve"> requires an </w:t>
      </w:r>
      <w:r w:rsidRPr="00E77DBF">
        <w:rPr>
          <w:rFonts w:ascii="Arial" w:hAnsi="Arial" w:cs="Arial"/>
        </w:rPr>
        <w:t>evaluation</w:t>
      </w:r>
      <w:r w:rsidR="00372E9F" w:rsidRPr="00E77DBF">
        <w:rPr>
          <w:rFonts w:ascii="Arial" w:hAnsi="Arial" w:cs="Arial"/>
        </w:rPr>
        <w:t xml:space="preserve"> plan. Each </w:t>
      </w:r>
      <w:r w:rsidR="00D741DA" w:rsidRPr="00E77DBF">
        <w:rPr>
          <w:rFonts w:ascii="Arial" w:hAnsi="Arial" w:cs="Arial"/>
        </w:rPr>
        <w:t>applicant</w:t>
      </w:r>
      <w:r w:rsidR="00372E9F" w:rsidRPr="00E77DBF">
        <w:rPr>
          <w:rFonts w:ascii="Arial" w:hAnsi="Arial" w:cs="Arial"/>
        </w:rPr>
        <w:t xml:space="preserve"> will be required to submit an evaluation plan </w:t>
      </w:r>
      <w:r w:rsidR="000941B1" w:rsidRPr="00E77DBF">
        <w:rPr>
          <w:rFonts w:ascii="Arial" w:hAnsi="Arial" w:cs="Arial"/>
        </w:rPr>
        <w:t xml:space="preserve">in their proposal </w:t>
      </w:r>
      <w:r w:rsidR="00372E9F" w:rsidRPr="00E77DBF">
        <w:rPr>
          <w:rFonts w:ascii="Arial" w:hAnsi="Arial" w:cs="Arial"/>
        </w:rPr>
        <w:t>that will</w:t>
      </w:r>
      <w:r w:rsidR="00D741DA" w:rsidRPr="00E77DBF">
        <w:rPr>
          <w:rFonts w:ascii="Arial" w:hAnsi="Arial" w:cs="Arial"/>
        </w:rPr>
        <w:t xml:space="preserve"> describe how they intend to measure the impact of their program. </w:t>
      </w:r>
      <w:r w:rsidR="00C43487" w:rsidRPr="00E77DBF">
        <w:rPr>
          <w:rFonts w:ascii="Arial" w:hAnsi="Arial" w:cs="Arial"/>
        </w:rPr>
        <w:t>The evaluation plan should reflect each of</w:t>
      </w:r>
      <w:r w:rsidR="007C1AB8" w:rsidRPr="00E77DBF">
        <w:rPr>
          <w:rFonts w:ascii="Arial" w:hAnsi="Arial" w:cs="Arial"/>
        </w:rPr>
        <w:t xml:space="preserve"> the objectives </w:t>
      </w:r>
      <w:r w:rsidR="5D80F793" w:rsidRPr="00E77DBF">
        <w:rPr>
          <w:rFonts w:ascii="Arial" w:hAnsi="Arial" w:cs="Arial"/>
        </w:rPr>
        <w:t xml:space="preserve">(page 3 and 4 of the RFP) </w:t>
      </w:r>
      <w:r w:rsidR="007C1AB8" w:rsidRPr="00E77DBF">
        <w:rPr>
          <w:rFonts w:ascii="Arial" w:hAnsi="Arial" w:cs="Arial"/>
        </w:rPr>
        <w:t>in the proposal</w:t>
      </w:r>
      <w:r w:rsidR="00C43487" w:rsidRPr="00E77DBF">
        <w:rPr>
          <w:rFonts w:ascii="Arial" w:hAnsi="Arial" w:cs="Arial"/>
        </w:rPr>
        <w:t>.</w:t>
      </w:r>
    </w:p>
    <w:p w14:paraId="2017459A" w14:textId="77777777" w:rsidR="00372E9F" w:rsidRPr="00E77DBF" w:rsidRDefault="00372E9F" w:rsidP="00670E7F">
      <w:pPr>
        <w:spacing w:line="276" w:lineRule="auto"/>
        <w:rPr>
          <w:rFonts w:ascii="Arial" w:hAnsi="Arial" w:cs="Arial"/>
        </w:rPr>
      </w:pPr>
    </w:p>
    <w:p w14:paraId="217D9D2D" w14:textId="4E90EB7E" w:rsidR="00E622B0" w:rsidRPr="00E77DBF" w:rsidRDefault="00562D4C" w:rsidP="00670E7F">
      <w:pPr>
        <w:spacing w:line="276" w:lineRule="auto"/>
        <w:rPr>
          <w:rFonts w:ascii="Arial" w:hAnsi="Arial" w:cs="Arial"/>
          <w:b/>
        </w:rPr>
      </w:pPr>
      <w:r w:rsidRPr="00E77DBF">
        <w:rPr>
          <w:rFonts w:ascii="Arial" w:hAnsi="Arial" w:cs="Arial"/>
          <w:b/>
        </w:rPr>
        <w:t>Eligibility</w:t>
      </w:r>
    </w:p>
    <w:p w14:paraId="029C7F06" w14:textId="0699D1BF" w:rsidR="00BB34C0" w:rsidRPr="00E77DBF" w:rsidRDefault="667CC96E" w:rsidP="07C2C4BC">
      <w:pPr>
        <w:spacing w:line="276" w:lineRule="auto"/>
        <w:rPr>
          <w:rFonts w:ascii="Arial" w:hAnsi="Arial" w:cs="Arial"/>
        </w:rPr>
        <w:sectPr w:rsidR="00BB34C0" w:rsidRPr="00E77DBF" w:rsidSect="00BB34C0">
          <w:footerReference w:type="default" r:id="rId15"/>
          <w:type w:val="continuous"/>
          <w:pgSz w:w="12240" w:h="15840"/>
          <w:pgMar w:top="720" w:right="720" w:bottom="720" w:left="720" w:header="720" w:footer="720" w:gutter="0"/>
          <w:cols w:space="720"/>
          <w:titlePg/>
          <w:docGrid w:linePitch="360"/>
        </w:sectPr>
      </w:pPr>
      <w:r w:rsidRPr="00E77DBF">
        <w:rPr>
          <w:rFonts w:ascii="Arial" w:hAnsi="Arial" w:cs="Arial"/>
        </w:rPr>
        <w:t>A</w:t>
      </w:r>
      <w:r w:rsidR="00D912DA" w:rsidRPr="00E77DBF">
        <w:rPr>
          <w:rFonts w:ascii="Arial" w:hAnsi="Arial" w:cs="Arial"/>
        </w:rPr>
        <w:t>gencies can be from a variety of settings</w:t>
      </w:r>
      <w:r w:rsidR="62E445A7" w:rsidRPr="00E77DBF">
        <w:rPr>
          <w:rFonts w:ascii="Arial" w:hAnsi="Arial" w:cs="Arial"/>
        </w:rPr>
        <w:t>, sectors</w:t>
      </w:r>
      <w:r w:rsidR="00D912DA" w:rsidRPr="00E77DBF">
        <w:rPr>
          <w:rFonts w:ascii="Arial" w:hAnsi="Arial" w:cs="Arial"/>
        </w:rPr>
        <w:t xml:space="preserve"> and g</w:t>
      </w:r>
      <w:r w:rsidR="00E249EF" w:rsidRPr="00E77DBF">
        <w:rPr>
          <w:rFonts w:ascii="Arial" w:hAnsi="Arial" w:cs="Arial"/>
        </w:rPr>
        <w:t>eographical locations across</w:t>
      </w:r>
      <w:r w:rsidR="00D912DA" w:rsidRPr="00E77DBF">
        <w:rPr>
          <w:rFonts w:ascii="Arial" w:hAnsi="Arial" w:cs="Arial"/>
        </w:rPr>
        <w:t xml:space="preserve"> Minnesota.</w:t>
      </w:r>
      <w:r w:rsidR="000901DF" w:rsidRPr="00E77DBF">
        <w:rPr>
          <w:rFonts w:ascii="Arial" w:hAnsi="Arial" w:cs="Arial"/>
        </w:rPr>
        <w:t xml:space="preserve"> </w:t>
      </w:r>
      <w:r w:rsidR="00487745" w:rsidRPr="00E77DBF">
        <w:rPr>
          <w:rFonts w:ascii="Arial" w:hAnsi="Arial" w:cs="Arial"/>
        </w:rPr>
        <w:t xml:space="preserve">Priority will be given to agencies that serve </w:t>
      </w:r>
      <w:r w:rsidR="4E578318" w:rsidRPr="00E77DBF">
        <w:rPr>
          <w:rFonts w:ascii="Arial" w:hAnsi="Arial" w:cs="Arial"/>
        </w:rPr>
        <w:t>in rural areas</w:t>
      </w:r>
      <w:r w:rsidR="00487745" w:rsidRPr="00E77DBF">
        <w:rPr>
          <w:rFonts w:ascii="Arial" w:hAnsi="Arial" w:cs="Arial"/>
        </w:rPr>
        <w:t xml:space="preserve">. </w:t>
      </w:r>
      <w:r w:rsidR="00BB34C0" w:rsidRPr="00E77DBF">
        <w:rPr>
          <w:rFonts w:ascii="Arial" w:hAnsi="Arial" w:cs="Arial"/>
        </w:rPr>
        <w:t>Eligible agencies must be one of the following:</w:t>
      </w:r>
    </w:p>
    <w:p w14:paraId="48C1AFC4" w14:textId="5B90E5D9" w:rsidR="00BB34C0" w:rsidRPr="00E77DBF" w:rsidRDefault="00507A2D" w:rsidP="000B6312">
      <w:pPr>
        <w:numPr>
          <w:ilvl w:val="0"/>
          <w:numId w:val="5"/>
        </w:numPr>
        <w:tabs>
          <w:tab w:val="clear" w:pos="720"/>
          <w:tab w:val="left" w:pos="1080"/>
        </w:tabs>
        <w:spacing w:line="276" w:lineRule="auto"/>
        <w:ind w:left="1080"/>
        <w:rPr>
          <w:rFonts w:ascii="Arial" w:hAnsi="Arial" w:cs="Arial"/>
        </w:rPr>
      </w:pPr>
      <w:r w:rsidRPr="00E77DBF">
        <w:rPr>
          <w:rFonts w:ascii="Arial" w:hAnsi="Arial" w:cs="Arial"/>
        </w:rPr>
        <w:t>501(</w:t>
      </w:r>
      <w:r w:rsidR="00AC1065" w:rsidRPr="00E77DBF">
        <w:rPr>
          <w:rFonts w:ascii="Arial" w:hAnsi="Arial" w:cs="Arial"/>
        </w:rPr>
        <w:t>c</w:t>
      </w:r>
      <w:r w:rsidRPr="00E77DBF">
        <w:rPr>
          <w:rFonts w:ascii="Arial" w:hAnsi="Arial" w:cs="Arial"/>
        </w:rPr>
        <w:t xml:space="preserve">)3 </w:t>
      </w:r>
      <w:r w:rsidR="00BB34C0" w:rsidRPr="00E77DBF">
        <w:rPr>
          <w:rFonts w:ascii="Arial" w:hAnsi="Arial" w:cs="Arial"/>
        </w:rPr>
        <w:t xml:space="preserve">nonprofit organization </w:t>
      </w:r>
    </w:p>
    <w:p w14:paraId="4980E0F3" w14:textId="5E0E1268" w:rsidR="00BB34C0" w:rsidRPr="00E77DBF" w:rsidRDefault="00507A2D" w:rsidP="000B6312">
      <w:pPr>
        <w:numPr>
          <w:ilvl w:val="0"/>
          <w:numId w:val="5"/>
        </w:numPr>
        <w:tabs>
          <w:tab w:val="clear" w:pos="720"/>
          <w:tab w:val="left" w:pos="1080"/>
        </w:tabs>
        <w:spacing w:line="276" w:lineRule="auto"/>
        <w:ind w:left="1080"/>
        <w:rPr>
          <w:rFonts w:ascii="Arial" w:hAnsi="Arial" w:cs="Arial"/>
        </w:rPr>
      </w:pPr>
      <w:r w:rsidRPr="00E77DBF">
        <w:rPr>
          <w:rFonts w:ascii="Arial" w:hAnsi="Arial" w:cs="Arial"/>
        </w:rPr>
        <w:t>T</w:t>
      </w:r>
      <w:r w:rsidR="00BB34C0" w:rsidRPr="00E77DBF">
        <w:rPr>
          <w:rFonts w:ascii="Arial" w:hAnsi="Arial" w:cs="Arial"/>
        </w:rPr>
        <w:t xml:space="preserve">ribal </w:t>
      </w:r>
      <w:r w:rsidR="00EF4D1B" w:rsidRPr="00E77DBF">
        <w:rPr>
          <w:rFonts w:ascii="Arial" w:hAnsi="Arial" w:cs="Arial"/>
        </w:rPr>
        <w:t>government</w:t>
      </w:r>
    </w:p>
    <w:p w14:paraId="7042A696" w14:textId="32283FF4" w:rsidR="00BB34C0" w:rsidRPr="00E77DBF" w:rsidRDefault="00EF4D1B" w:rsidP="000B6312">
      <w:pPr>
        <w:numPr>
          <w:ilvl w:val="0"/>
          <w:numId w:val="5"/>
        </w:numPr>
        <w:tabs>
          <w:tab w:val="clear" w:pos="720"/>
          <w:tab w:val="left" w:pos="1080"/>
        </w:tabs>
        <w:spacing w:line="276" w:lineRule="auto"/>
        <w:ind w:left="1080"/>
        <w:rPr>
          <w:rFonts w:ascii="Arial" w:hAnsi="Arial" w:cs="Arial"/>
        </w:rPr>
      </w:pPr>
      <w:r w:rsidRPr="00E77DBF">
        <w:rPr>
          <w:rFonts w:ascii="Arial" w:hAnsi="Arial" w:cs="Arial"/>
        </w:rPr>
        <w:t>G</w:t>
      </w:r>
      <w:r w:rsidR="00BB34C0" w:rsidRPr="00E77DBF">
        <w:rPr>
          <w:rFonts w:ascii="Arial" w:hAnsi="Arial" w:cs="Arial"/>
        </w:rPr>
        <w:t xml:space="preserve">overnment </w:t>
      </w:r>
      <w:r w:rsidR="3645B307" w:rsidRPr="00E77DBF">
        <w:rPr>
          <w:rFonts w:ascii="Arial" w:hAnsi="Arial" w:cs="Arial"/>
        </w:rPr>
        <w:t>agency</w:t>
      </w:r>
    </w:p>
    <w:p w14:paraId="47FDC04D" w14:textId="6C2C42C6" w:rsidR="00517B4C" w:rsidRPr="00E77DBF" w:rsidRDefault="00EF4D1B" w:rsidP="000B6312">
      <w:pPr>
        <w:numPr>
          <w:ilvl w:val="0"/>
          <w:numId w:val="5"/>
        </w:numPr>
        <w:tabs>
          <w:tab w:val="clear" w:pos="720"/>
          <w:tab w:val="left" w:pos="1080"/>
        </w:tabs>
        <w:spacing w:line="276" w:lineRule="auto"/>
        <w:ind w:left="1080"/>
        <w:rPr>
          <w:rFonts w:ascii="Arial" w:hAnsi="Arial" w:cs="Arial"/>
        </w:rPr>
      </w:pPr>
      <w:r w:rsidRPr="00E77DBF">
        <w:rPr>
          <w:rFonts w:ascii="Arial" w:hAnsi="Arial" w:cs="Arial"/>
        </w:rPr>
        <w:t>S</w:t>
      </w:r>
      <w:r w:rsidR="00BB34C0" w:rsidRPr="00E77DBF">
        <w:rPr>
          <w:rFonts w:ascii="Arial" w:hAnsi="Arial" w:cs="Arial"/>
        </w:rPr>
        <w:t>chool or educational institut</w:t>
      </w:r>
      <w:r w:rsidR="37AAC6EA" w:rsidRPr="00E77DBF">
        <w:rPr>
          <w:rFonts w:ascii="Arial" w:hAnsi="Arial" w:cs="Arial"/>
        </w:rPr>
        <w:t>ion</w:t>
      </w:r>
    </w:p>
    <w:p w14:paraId="6CC734E5" w14:textId="77777777" w:rsidR="00517B4C" w:rsidRPr="00E77DBF" w:rsidRDefault="00517B4C" w:rsidP="00670E7F">
      <w:pPr>
        <w:spacing w:line="276" w:lineRule="auto"/>
        <w:rPr>
          <w:rFonts w:ascii="Arial" w:hAnsi="Arial" w:cs="Arial"/>
        </w:rPr>
        <w:sectPr w:rsidR="00517B4C" w:rsidRPr="00E77DBF" w:rsidSect="002E2062">
          <w:headerReference w:type="default" r:id="rId16"/>
          <w:footerReference w:type="default" r:id="rId17"/>
          <w:type w:val="continuous"/>
          <w:pgSz w:w="12240" w:h="15840"/>
          <w:pgMar w:top="720" w:right="720" w:bottom="720" w:left="720" w:header="720" w:footer="720" w:gutter="0"/>
          <w:cols w:space="720"/>
          <w:titlePg/>
          <w:docGrid w:linePitch="360"/>
        </w:sectPr>
      </w:pPr>
    </w:p>
    <w:p w14:paraId="642881DE" w14:textId="17BD1EBB" w:rsidR="5B53DA83" w:rsidRPr="00E77DBF" w:rsidRDefault="5B53DA83" w:rsidP="5B53DA83">
      <w:pPr>
        <w:spacing w:line="276" w:lineRule="auto"/>
        <w:rPr>
          <w:rFonts w:ascii="Arial" w:hAnsi="Arial" w:cs="Arial"/>
          <w:b/>
          <w:bCs/>
        </w:rPr>
      </w:pPr>
    </w:p>
    <w:p w14:paraId="3E789CA3" w14:textId="2FE4A4F2" w:rsidR="004819D0" w:rsidRPr="00E77DBF" w:rsidRDefault="005E165C" w:rsidP="00670E7F">
      <w:pPr>
        <w:spacing w:line="276" w:lineRule="auto"/>
        <w:rPr>
          <w:rFonts w:ascii="Arial" w:hAnsi="Arial" w:cs="Arial"/>
          <w:b/>
        </w:rPr>
      </w:pPr>
      <w:r w:rsidRPr="00E77DBF">
        <w:rPr>
          <w:rFonts w:ascii="Arial" w:hAnsi="Arial" w:cs="Arial"/>
          <w:b/>
        </w:rPr>
        <w:t>Disbursement of Grant Amount</w:t>
      </w:r>
    </w:p>
    <w:p w14:paraId="1F2B5984" w14:textId="5FB2B867" w:rsidR="007F0BCC" w:rsidRPr="00E77DBF" w:rsidRDefault="156C4CC7" w:rsidP="6DD20D82">
      <w:pPr>
        <w:spacing w:line="276" w:lineRule="auto"/>
        <w:rPr>
          <w:rFonts w:ascii="Arial" w:hAnsi="Arial" w:cs="Arial"/>
        </w:rPr>
      </w:pPr>
      <w:r w:rsidRPr="00E77DBF">
        <w:rPr>
          <w:rFonts w:ascii="Arial" w:hAnsi="Arial" w:cs="Arial"/>
        </w:rPr>
        <w:t>Grant</w:t>
      </w:r>
      <w:r w:rsidR="0B23CB8E" w:rsidRPr="00E77DBF">
        <w:rPr>
          <w:rFonts w:ascii="Arial" w:hAnsi="Arial" w:cs="Arial"/>
        </w:rPr>
        <w:t xml:space="preserve"> applicants </w:t>
      </w:r>
      <w:r w:rsidR="409240E0" w:rsidRPr="00E77DBF">
        <w:rPr>
          <w:rFonts w:ascii="Arial" w:hAnsi="Arial" w:cs="Arial"/>
        </w:rPr>
        <w:t xml:space="preserve">are encouraged to </w:t>
      </w:r>
      <w:r w:rsidR="71E6672B" w:rsidRPr="00E77DBF">
        <w:rPr>
          <w:rFonts w:ascii="Arial" w:hAnsi="Arial" w:cs="Arial"/>
        </w:rPr>
        <w:t xml:space="preserve">propose the exact amount of </w:t>
      </w:r>
      <w:r w:rsidR="409240E0" w:rsidRPr="00E77DBF">
        <w:rPr>
          <w:rFonts w:ascii="Arial" w:hAnsi="Arial" w:cs="Arial"/>
        </w:rPr>
        <w:t xml:space="preserve">funding </w:t>
      </w:r>
      <w:r w:rsidR="67DAD92B" w:rsidRPr="00E77DBF">
        <w:rPr>
          <w:rFonts w:ascii="Arial" w:hAnsi="Arial" w:cs="Arial"/>
        </w:rPr>
        <w:t xml:space="preserve">for the program. </w:t>
      </w:r>
      <w:r w:rsidR="3733E1E0" w:rsidRPr="00E77DBF">
        <w:rPr>
          <w:rFonts w:ascii="Arial" w:hAnsi="Arial" w:cs="Arial"/>
        </w:rPr>
        <w:t xml:space="preserve">The total available is </w:t>
      </w:r>
      <w:r w:rsidRPr="00E77DBF">
        <w:rPr>
          <w:rFonts w:ascii="Arial" w:hAnsi="Arial" w:cs="Arial"/>
        </w:rPr>
        <w:t>$</w:t>
      </w:r>
      <w:r w:rsidR="48423972" w:rsidRPr="00E77DBF">
        <w:rPr>
          <w:rFonts w:ascii="Arial" w:hAnsi="Arial" w:cs="Arial"/>
        </w:rPr>
        <w:t>59,500</w:t>
      </w:r>
      <w:r w:rsidRPr="00E77DBF">
        <w:rPr>
          <w:rFonts w:ascii="Arial" w:hAnsi="Arial" w:cs="Arial"/>
        </w:rPr>
        <w:t xml:space="preserve"> </w:t>
      </w:r>
      <w:r w:rsidR="16314CC6" w:rsidRPr="00E77DBF">
        <w:rPr>
          <w:rFonts w:ascii="Arial" w:hAnsi="Arial" w:cs="Arial"/>
        </w:rPr>
        <w:t xml:space="preserve">which will either go to one agency, or multiple agencies in </w:t>
      </w:r>
      <w:r w:rsidR="1EE78D98" w:rsidRPr="00E77DBF">
        <w:rPr>
          <w:rFonts w:ascii="Arial" w:hAnsi="Arial" w:cs="Arial"/>
        </w:rPr>
        <w:t xml:space="preserve">lesser </w:t>
      </w:r>
      <w:r w:rsidR="16314CC6" w:rsidRPr="00E77DBF">
        <w:rPr>
          <w:rFonts w:ascii="Arial" w:hAnsi="Arial" w:cs="Arial"/>
        </w:rPr>
        <w:t xml:space="preserve">amounts </w:t>
      </w:r>
      <w:r w:rsidRPr="00E77DBF">
        <w:rPr>
          <w:rFonts w:ascii="Arial" w:hAnsi="Arial" w:cs="Arial"/>
        </w:rPr>
        <w:t>per agency f</w:t>
      </w:r>
      <w:r w:rsidR="68066E14" w:rsidRPr="00E77DBF">
        <w:rPr>
          <w:rFonts w:ascii="Arial" w:hAnsi="Arial" w:cs="Arial"/>
        </w:rPr>
        <w:t xml:space="preserve">rom January 1, </w:t>
      </w:r>
      <w:r w:rsidR="17D0E527" w:rsidRPr="00E77DBF">
        <w:rPr>
          <w:rFonts w:ascii="Arial" w:hAnsi="Arial" w:cs="Arial"/>
        </w:rPr>
        <w:t>202</w:t>
      </w:r>
      <w:r w:rsidR="057870E7" w:rsidRPr="00E77DBF">
        <w:rPr>
          <w:rFonts w:ascii="Arial" w:hAnsi="Arial" w:cs="Arial"/>
        </w:rPr>
        <w:t>5</w:t>
      </w:r>
      <w:r w:rsidR="17D0E527" w:rsidRPr="00E77DBF">
        <w:rPr>
          <w:rFonts w:ascii="Arial" w:hAnsi="Arial" w:cs="Arial"/>
        </w:rPr>
        <w:t>,</w:t>
      </w:r>
      <w:r w:rsidR="68066E14" w:rsidRPr="00E77DBF">
        <w:rPr>
          <w:rFonts w:ascii="Arial" w:hAnsi="Arial" w:cs="Arial"/>
        </w:rPr>
        <w:t xml:space="preserve"> through J</w:t>
      </w:r>
      <w:r w:rsidRPr="00E77DBF">
        <w:rPr>
          <w:rFonts w:ascii="Arial" w:hAnsi="Arial" w:cs="Arial"/>
        </w:rPr>
        <w:t>une 30, 2026.</w:t>
      </w:r>
      <w:r w:rsidR="00F13957" w:rsidRPr="00E77DBF">
        <w:rPr>
          <w:rFonts w:ascii="Arial" w:hAnsi="Arial" w:cs="Arial"/>
        </w:rPr>
        <w:t xml:space="preserve"> </w:t>
      </w:r>
      <w:r w:rsidR="002E2062" w:rsidRPr="00E77DBF">
        <w:rPr>
          <w:rFonts w:ascii="Arial" w:hAnsi="Arial" w:cs="Arial"/>
        </w:rPr>
        <w:t xml:space="preserve">The intent is for the grants to be </w:t>
      </w:r>
      <w:r w:rsidR="68A53AA0" w:rsidRPr="00E77DBF">
        <w:rPr>
          <w:rFonts w:ascii="Arial" w:hAnsi="Arial" w:cs="Arial"/>
        </w:rPr>
        <w:t xml:space="preserve">extended </w:t>
      </w:r>
      <w:r w:rsidR="3A31DBFA" w:rsidRPr="00E77DBF">
        <w:rPr>
          <w:rFonts w:ascii="Arial" w:hAnsi="Arial" w:cs="Arial"/>
        </w:rPr>
        <w:t>beyond</w:t>
      </w:r>
      <w:r w:rsidR="68A53AA0" w:rsidRPr="00E77DBF">
        <w:rPr>
          <w:rFonts w:ascii="Arial" w:hAnsi="Arial" w:cs="Arial"/>
        </w:rPr>
        <w:t xml:space="preserve"> the initial </w:t>
      </w:r>
      <w:r w:rsidR="41F4AA6C" w:rsidRPr="00E77DBF">
        <w:rPr>
          <w:rFonts w:ascii="Arial" w:hAnsi="Arial" w:cs="Arial"/>
        </w:rPr>
        <w:t>18-months</w:t>
      </w:r>
      <w:r w:rsidR="50443A16" w:rsidRPr="00E77DBF">
        <w:rPr>
          <w:rFonts w:ascii="Arial" w:hAnsi="Arial" w:cs="Arial"/>
        </w:rPr>
        <w:t xml:space="preserve">. </w:t>
      </w:r>
      <w:r w:rsidR="359D17DE" w:rsidRPr="00E77DBF">
        <w:rPr>
          <w:rFonts w:ascii="Arial" w:hAnsi="Arial" w:cs="Arial"/>
        </w:rPr>
        <w:t xml:space="preserve">This </w:t>
      </w:r>
      <w:r w:rsidR="30DB01EC" w:rsidRPr="00E77DBF">
        <w:rPr>
          <w:rFonts w:ascii="Arial" w:hAnsi="Arial" w:cs="Arial"/>
        </w:rPr>
        <w:t>extension</w:t>
      </w:r>
      <w:r w:rsidR="359D17DE" w:rsidRPr="00E77DBF">
        <w:rPr>
          <w:rFonts w:ascii="Arial" w:hAnsi="Arial" w:cs="Arial"/>
        </w:rPr>
        <w:t xml:space="preserve"> is </w:t>
      </w:r>
      <w:r w:rsidR="002E2062" w:rsidRPr="00E77DBF">
        <w:rPr>
          <w:rFonts w:ascii="Arial" w:hAnsi="Arial" w:cs="Arial"/>
        </w:rPr>
        <w:t>depend</w:t>
      </w:r>
      <w:r w:rsidR="1A470136" w:rsidRPr="00E77DBF">
        <w:rPr>
          <w:rFonts w:ascii="Arial" w:hAnsi="Arial" w:cs="Arial"/>
        </w:rPr>
        <w:t>ent</w:t>
      </w:r>
      <w:r w:rsidR="002E2062" w:rsidRPr="00E77DBF">
        <w:rPr>
          <w:rFonts w:ascii="Arial" w:hAnsi="Arial" w:cs="Arial"/>
        </w:rPr>
        <w:t xml:space="preserve"> on</w:t>
      </w:r>
      <w:r w:rsidR="1A82BCAF" w:rsidRPr="00E77DBF">
        <w:rPr>
          <w:rFonts w:ascii="Arial" w:hAnsi="Arial" w:cs="Arial"/>
        </w:rPr>
        <w:t xml:space="preserve"> sufficient progress demonstrated by the grantee</w:t>
      </w:r>
      <w:r w:rsidR="4D172ED9" w:rsidRPr="00E77DBF">
        <w:rPr>
          <w:rFonts w:ascii="Arial" w:hAnsi="Arial" w:cs="Arial"/>
        </w:rPr>
        <w:t>,</w:t>
      </w:r>
      <w:r w:rsidR="1A82BCAF" w:rsidRPr="00E77DBF">
        <w:rPr>
          <w:rFonts w:ascii="Arial" w:hAnsi="Arial" w:cs="Arial"/>
        </w:rPr>
        <w:t xml:space="preserve"> and</w:t>
      </w:r>
      <w:r w:rsidR="223E31AC" w:rsidRPr="00E77DBF">
        <w:rPr>
          <w:rFonts w:ascii="Arial" w:hAnsi="Arial" w:cs="Arial"/>
        </w:rPr>
        <w:t xml:space="preserve"> Proof Alliance receiving </w:t>
      </w:r>
      <w:r w:rsidR="187912D2" w:rsidRPr="00E77DBF">
        <w:rPr>
          <w:rFonts w:ascii="Arial" w:hAnsi="Arial" w:cs="Arial"/>
        </w:rPr>
        <w:t xml:space="preserve">continued </w:t>
      </w:r>
      <w:r w:rsidR="223E31AC" w:rsidRPr="00E77DBF">
        <w:rPr>
          <w:rFonts w:ascii="Arial" w:hAnsi="Arial" w:cs="Arial"/>
        </w:rPr>
        <w:t>funding from the Minnesota Department of Health.</w:t>
      </w:r>
      <w:r w:rsidR="002E2062" w:rsidRPr="00E77DBF">
        <w:rPr>
          <w:rFonts w:ascii="Arial" w:hAnsi="Arial" w:cs="Arial"/>
        </w:rPr>
        <w:t xml:space="preserve"> </w:t>
      </w:r>
      <w:r w:rsidR="00507A2D" w:rsidRPr="00E77DBF">
        <w:rPr>
          <w:rFonts w:ascii="Arial" w:hAnsi="Arial" w:cs="Arial"/>
        </w:rPr>
        <w:t>P</w:t>
      </w:r>
      <w:r w:rsidR="00BB34C0" w:rsidRPr="00E77DBF">
        <w:rPr>
          <w:rFonts w:ascii="Arial" w:hAnsi="Arial" w:cs="Arial"/>
        </w:rPr>
        <w:t>ayment will be by reimbursement only</w:t>
      </w:r>
      <w:r w:rsidR="002E2062" w:rsidRPr="00E77DBF">
        <w:rPr>
          <w:rFonts w:ascii="Arial" w:hAnsi="Arial" w:cs="Arial"/>
        </w:rPr>
        <w:t xml:space="preserve">. Funds will be distributed after the grantee’s submission of progress reports and invoices showing implementation </w:t>
      </w:r>
      <w:r w:rsidR="46F46D63" w:rsidRPr="00E77DBF">
        <w:rPr>
          <w:rFonts w:ascii="Arial" w:hAnsi="Arial" w:cs="Arial"/>
        </w:rPr>
        <w:t xml:space="preserve">of </w:t>
      </w:r>
      <w:r w:rsidR="002E2062" w:rsidRPr="00E77DBF">
        <w:rPr>
          <w:rFonts w:ascii="Arial" w:hAnsi="Arial" w:cs="Arial"/>
        </w:rPr>
        <w:t xml:space="preserve">activities and acceptance of these reports by the </w:t>
      </w:r>
      <w:r w:rsidR="00E065C9" w:rsidRPr="00E77DBF">
        <w:rPr>
          <w:rFonts w:ascii="Arial" w:hAnsi="Arial" w:cs="Arial"/>
        </w:rPr>
        <w:t xml:space="preserve">Proof Alliance </w:t>
      </w:r>
      <w:r w:rsidR="002E2062" w:rsidRPr="00E77DBF">
        <w:rPr>
          <w:rFonts w:ascii="Arial" w:hAnsi="Arial" w:cs="Arial"/>
        </w:rPr>
        <w:t xml:space="preserve">authorized representative. </w:t>
      </w:r>
      <w:r w:rsidR="65525AEB" w:rsidRPr="00E77DBF">
        <w:rPr>
          <w:rFonts w:ascii="Arial" w:hAnsi="Arial" w:cs="Arial"/>
        </w:rPr>
        <w:t>Proof Alliance may refuse payment if contract requirements are not met (e.g.</w:t>
      </w:r>
      <w:r w:rsidR="7BEC9706" w:rsidRPr="00E77DBF">
        <w:rPr>
          <w:rFonts w:ascii="Arial" w:hAnsi="Arial" w:cs="Arial"/>
        </w:rPr>
        <w:t>,</w:t>
      </w:r>
      <w:r w:rsidR="65525AEB" w:rsidRPr="00E77DBF">
        <w:rPr>
          <w:rFonts w:ascii="Arial" w:hAnsi="Arial" w:cs="Arial"/>
        </w:rPr>
        <w:t xml:space="preserve"> reports are not submitted on time).</w:t>
      </w:r>
      <w:r w:rsidR="002E2062" w:rsidRPr="00E77DBF">
        <w:rPr>
          <w:rFonts w:ascii="Arial" w:hAnsi="Arial" w:cs="Arial"/>
        </w:rPr>
        <w:t xml:space="preserve"> The hope is to use this grant opportunity to stimulate long-term positive change that will be successfully integrated and continue after the grant has ended.</w:t>
      </w:r>
    </w:p>
    <w:p w14:paraId="171CC32B" w14:textId="2E388CF9" w:rsidR="6DD20D82" w:rsidRPr="00E77DBF" w:rsidRDefault="6DD20D82" w:rsidP="6DD20D82">
      <w:pPr>
        <w:spacing w:line="276" w:lineRule="auto"/>
        <w:rPr>
          <w:rFonts w:ascii="Arial" w:hAnsi="Arial" w:cs="Arial"/>
        </w:rPr>
      </w:pPr>
    </w:p>
    <w:p w14:paraId="69F4496A" w14:textId="3BDFC686" w:rsidR="14D9F668" w:rsidRPr="00E77DBF" w:rsidRDefault="3A2FE560" w:rsidP="65FA9E84">
      <w:pPr>
        <w:widowControl w:val="0"/>
        <w:spacing w:line="276" w:lineRule="auto"/>
        <w:rPr>
          <w:rFonts w:ascii="Arial" w:eastAsia="Segma Light" w:hAnsi="Arial" w:cs="Arial"/>
          <w:b/>
          <w:bCs/>
          <w:color w:val="000000" w:themeColor="text1"/>
        </w:rPr>
      </w:pPr>
      <w:r w:rsidRPr="00E77DBF">
        <w:rPr>
          <w:rFonts w:ascii="Arial" w:eastAsia="Segma Light" w:hAnsi="Arial" w:cs="Arial"/>
          <w:b/>
          <w:bCs/>
          <w:color w:val="000000" w:themeColor="text1"/>
        </w:rPr>
        <w:t xml:space="preserve">Review and </w:t>
      </w:r>
      <w:r w:rsidR="6F22577F" w:rsidRPr="00E77DBF">
        <w:rPr>
          <w:rFonts w:ascii="Arial" w:eastAsia="Segma Light" w:hAnsi="Arial" w:cs="Arial"/>
          <w:b/>
          <w:bCs/>
          <w:color w:val="000000" w:themeColor="text1"/>
        </w:rPr>
        <w:t>Selection Process</w:t>
      </w:r>
    </w:p>
    <w:p w14:paraId="24BD7829" w14:textId="6B89CD49" w:rsidR="49721FA7" w:rsidRPr="00E77DBF" w:rsidRDefault="6F22577F" w:rsidP="65FA9E84">
      <w:pPr>
        <w:widowControl w:val="0"/>
        <w:rPr>
          <w:rFonts w:ascii="Arial" w:eastAsia="Segma Light" w:hAnsi="Arial" w:cs="Arial"/>
          <w:color w:val="000000" w:themeColor="text1"/>
        </w:rPr>
      </w:pPr>
      <w:r w:rsidRPr="00E77DBF">
        <w:rPr>
          <w:rFonts w:ascii="Arial" w:eastAsia="Segma Light" w:hAnsi="Arial" w:cs="Arial"/>
          <w:color w:val="000000" w:themeColor="text1"/>
        </w:rPr>
        <w:t>The selection committee will evaluate applications and select 1-3 finalists based on the selection criteria. Selection criteria include:</w:t>
      </w:r>
    </w:p>
    <w:p w14:paraId="080E26F1" w14:textId="06C2D1D5" w:rsidR="6DD20D82" w:rsidRPr="00E77DBF" w:rsidRDefault="6DD20D82" w:rsidP="65FA9E84">
      <w:pPr>
        <w:pStyle w:val="ListParagraph"/>
        <w:widowControl w:val="0"/>
        <w:rPr>
          <w:rFonts w:ascii="Arial" w:eastAsia="Segma Light" w:hAnsi="Arial" w:cs="Arial"/>
          <w:color w:val="000000" w:themeColor="text1"/>
        </w:rPr>
      </w:pPr>
    </w:p>
    <w:p w14:paraId="2810BAF4" w14:textId="4AFF5278" w:rsidR="1A2F3EC9" w:rsidRPr="00E77DBF" w:rsidRDefault="59AE4E84" w:rsidP="000B6312">
      <w:pPr>
        <w:pStyle w:val="ListParagraph"/>
        <w:widowControl w:val="0"/>
        <w:numPr>
          <w:ilvl w:val="0"/>
          <w:numId w:val="3"/>
        </w:numPr>
        <w:rPr>
          <w:rFonts w:ascii="Arial" w:eastAsia="Segma Light" w:hAnsi="Arial" w:cs="Arial"/>
          <w:color w:val="000000" w:themeColor="text1"/>
        </w:rPr>
      </w:pPr>
      <w:r w:rsidRPr="00E77DBF">
        <w:rPr>
          <w:rFonts w:ascii="Arial" w:eastAsia="Segma Light" w:hAnsi="Arial" w:cs="Arial"/>
          <w:color w:val="000000" w:themeColor="text1"/>
        </w:rPr>
        <w:t>Capacity to implement the program</w:t>
      </w:r>
    </w:p>
    <w:p w14:paraId="293567E8" w14:textId="16CD9B3C" w:rsidR="6DD20D82" w:rsidRPr="00E77DBF" w:rsidRDefault="5609ECD5" w:rsidP="000B6312">
      <w:pPr>
        <w:pStyle w:val="ListParagraph"/>
        <w:widowControl w:val="0"/>
        <w:numPr>
          <w:ilvl w:val="0"/>
          <w:numId w:val="3"/>
        </w:numPr>
        <w:rPr>
          <w:rFonts w:ascii="Arial" w:eastAsia="Segma Light" w:hAnsi="Arial" w:cs="Arial"/>
          <w:color w:val="000000" w:themeColor="text1"/>
        </w:rPr>
      </w:pPr>
      <w:r w:rsidRPr="00E77DBF">
        <w:rPr>
          <w:rFonts w:ascii="Arial" w:eastAsia="Segma Light" w:hAnsi="Arial" w:cs="Arial"/>
          <w:color w:val="000000" w:themeColor="text1"/>
        </w:rPr>
        <w:t xml:space="preserve">Program design and evaluation </w:t>
      </w:r>
    </w:p>
    <w:p w14:paraId="7606C6A1" w14:textId="74AD89F3" w:rsidR="6DD20D82" w:rsidRPr="00E77DBF" w:rsidRDefault="6F22577F" w:rsidP="000B6312">
      <w:pPr>
        <w:pStyle w:val="ListParagraph"/>
        <w:widowControl w:val="0"/>
        <w:numPr>
          <w:ilvl w:val="0"/>
          <w:numId w:val="3"/>
        </w:numPr>
        <w:rPr>
          <w:rFonts w:ascii="Arial" w:eastAsia="Segma Light" w:hAnsi="Arial" w:cs="Arial"/>
          <w:color w:val="000000" w:themeColor="text1"/>
        </w:rPr>
      </w:pPr>
      <w:r w:rsidRPr="00E77DBF">
        <w:rPr>
          <w:rFonts w:ascii="Arial" w:eastAsia="Segma Light" w:hAnsi="Arial" w:cs="Arial"/>
          <w:color w:val="000000" w:themeColor="text1"/>
        </w:rPr>
        <w:t xml:space="preserve">Lasting </w:t>
      </w:r>
      <w:r w:rsidR="4A8F1FC9" w:rsidRPr="00E77DBF">
        <w:rPr>
          <w:rFonts w:ascii="Arial" w:eastAsia="Segma Light" w:hAnsi="Arial" w:cs="Arial"/>
          <w:color w:val="000000" w:themeColor="text1"/>
        </w:rPr>
        <w:t>i</w:t>
      </w:r>
      <w:r w:rsidRPr="00E77DBF">
        <w:rPr>
          <w:rFonts w:ascii="Arial" w:eastAsia="Segma Light" w:hAnsi="Arial" w:cs="Arial"/>
          <w:color w:val="000000" w:themeColor="text1"/>
        </w:rPr>
        <w:t xml:space="preserve">mpact on FASD </w:t>
      </w:r>
      <w:r w:rsidR="1CD89CE2" w:rsidRPr="00E77DBF">
        <w:rPr>
          <w:rFonts w:ascii="Arial" w:eastAsia="Segma Light" w:hAnsi="Arial" w:cs="Arial"/>
          <w:color w:val="000000" w:themeColor="text1"/>
        </w:rPr>
        <w:t>in</w:t>
      </w:r>
      <w:r w:rsidR="10CC5AB0" w:rsidRPr="00E77DBF">
        <w:rPr>
          <w:rFonts w:ascii="Arial" w:eastAsia="Segma Light" w:hAnsi="Arial" w:cs="Arial"/>
          <w:color w:val="000000" w:themeColor="text1"/>
        </w:rPr>
        <w:t xml:space="preserve"> the c</w:t>
      </w:r>
      <w:r w:rsidR="1CD89CE2" w:rsidRPr="00E77DBF">
        <w:rPr>
          <w:rFonts w:ascii="Arial" w:eastAsia="Segma Light" w:hAnsi="Arial" w:cs="Arial"/>
          <w:color w:val="000000" w:themeColor="text1"/>
        </w:rPr>
        <w:t>ommunity</w:t>
      </w:r>
    </w:p>
    <w:p w14:paraId="4BB6D402" w14:textId="4EB17C9B" w:rsidR="07C2C4BC" w:rsidRPr="00E77DBF" w:rsidRDefault="07C2C4BC" w:rsidP="65FA9E84">
      <w:pPr>
        <w:pStyle w:val="ListParagraph"/>
        <w:widowControl w:val="0"/>
        <w:rPr>
          <w:rFonts w:ascii="Arial" w:eastAsia="Segma Light" w:hAnsi="Arial" w:cs="Arial"/>
          <w:color w:val="000000" w:themeColor="text1"/>
        </w:rPr>
      </w:pPr>
    </w:p>
    <w:p w14:paraId="66CC61D1" w14:textId="79656A55" w:rsidR="49721FA7" w:rsidRPr="00E77DBF" w:rsidRDefault="6F22577F" w:rsidP="65FA9E84">
      <w:pPr>
        <w:widowControl w:val="0"/>
        <w:rPr>
          <w:rFonts w:ascii="Arial" w:eastAsia="Segma Light" w:hAnsi="Arial" w:cs="Arial"/>
          <w:color w:val="000000" w:themeColor="text1"/>
        </w:rPr>
      </w:pPr>
      <w:r w:rsidRPr="00E77DBF">
        <w:rPr>
          <w:rFonts w:ascii="Arial" w:eastAsia="Segma Light" w:hAnsi="Arial" w:cs="Arial"/>
          <w:color w:val="000000" w:themeColor="text1"/>
        </w:rPr>
        <w:t xml:space="preserve">Proof Alliance will communicate its decision by email </w:t>
      </w:r>
      <w:r w:rsidR="231B900E" w:rsidRPr="00E77DBF">
        <w:rPr>
          <w:rFonts w:ascii="Arial" w:eastAsia="Segma Light" w:hAnsi="Arial" w:cs="Arial"/>
          <w:color w:val="000000" w:themeColor="text1"/>
        </w:rPr>
        <w:t xml:space="preserve">within three weeks </w:t>
      </w:r>
      <w:r w:rsidR="021F3EB4" w:rsidRPr="00E77DBF">
        <w:rPr>
          <w:rFonts w:ascii="Arial" w:eastAsia="Segma Light" w:hAnsi="Arial" w:cs="Arial"/>
          <w:color w:val="000000" w:themeColor="text1"/>
        </w:rPr>
        <w:t>of</w:t>
      </w:r>
      <w:r w:rsidRPr="00E77DBF">
        <w:rPr>
          <w:rFonts w:ascii="Arial" w:eastAsia="Segma Light" w:hAnsi="Arial" w:cs="Arial"/>
          <w:color w:val="000000" w:themeColor="text1"/>
        </w:rPr>
        <w:t xml:space="preserve"> the application deadline. Finalists may be asked to provide additional information about your proposal, your </w:t>
      </w:r>
      <w:bookmarkStart w:id="0" w:name="_Int_Csz0pa7n"/>
      <w:r w:rsidRPr="00E77DBF">
        <w:rPr>
          <w:rFonts w:ascii="Arial" w:eastAsia="Segma Light" w:hAnsi="Arial" w:cs="Arial"/>
          <w:color w:val="000000" w:themeColor="text1"/>
        </w:rPr>
        <w:t>organization</w:t>
      </w:r>
      <w:bookmarkEnd w:id="0"/>
      <w:r w:rsidRPr="00E77DBF">
        <w:rPr>
          <w:rFonts w:ascii="Arial" w:eastAsia="Segma Light" w:hAnsi="Arial" w:cs="Arial"/>
          <w:color w:val="000000" w:themeColor="text1"/>
        </w:rPr>
        <w:t xml:space="preserve"> or your financials. We expect that the contract can be </w:t>
      </w:r>
      <w:r w:rsidR="15651961" w:rsidRPr="00E77DBF">
        <w:rPr>
          <w:rFonts w:ascii="Arial" w:eastAsia="Segma Light" w:hAnsi="Arial" w:cs="Arial"/>
          <w:color w:val="000000" w:themeColor="text1"/>
        </w:rPr>
        <w:t>executed,</w:t>
      </w:r>
      <w:r w:rsidRPr="00E77DBF">
        <w:rPr>
          <w:rFonts w:ascii="Arial" w:eastAsia="Segma Light" w:hAnsi="Arial" w:cs="Arial"/>
          <w:color w:val="000000" w:themeColor="text1"/>
        </w:rPr>
        <w:t xml:space="preserve"> and the work can comm</w:t>
      </w:r>
      <w:r w:rsidR="02A10FFB" w:rsidRPr="00E77DBF">
        <w:rPr>
          <w:rFonts w:ascii="Arial" w:eastAsia="Segma Light" w:hAnsi="Arial" w:cs="Arial"/>
          <w:color w:val="000000" w:themeColor="text1"/>
        </w:rPr>
        <w:t>ence</w:t>
      </w:r>
      <w:r w:rsidR="7001BED1" w:rsidRPr="00E77DBF">
        <w:rPr>
          <w:rFonts w:ascii="Arial" w:eastAsia="Segma Light" w:hAnsi="Arial" w:cs="Arial"/>
          <w:color w:val="000000" w:themeColor="text1"/>
        </w:rPr>
        <w:t xml:space="preserve"> </w:t>
      </w:r>
      <w:r w:rsidR="6744FBBA" w:rsidRPr="00E77DBF">
        <w:rPr>
          <w:rFonts w:ascii="Arial" w:eastAsia="Segma Light" w:hAnsi="Arial" w:cs="Arial"/>
          <w:color w:val="000000" w:themeColor="text1"/>
        </w:rPr>
        <w:t xml:space="preserve">January 1, 2025. </w:t>
      </w:r>
      <w:r w:rsidRPr="00E77DBF">
        <w:rPr>
          <w:rFonts w:ascii="Arial" w:eastAsia="Segma Light" w:hAnsi="Arial" w:cs="Arial"/>
          <w:color w:val="000000" w:themeColor="text1"/>
        </w:rPr>
        <w:t xml:space="preserve"> </w:t>
      </w:r>
    </w:p>
    <w:p w14:paraId="6E0AC7FC" w14:textId="1C3DF0E2" w:rsidR="6DD20D82" w:rsidRPr="00E77DBF" w:rsidRDefault="6DD20D82" w:rsidP="07C2C4BC">
      <w:pPr>
        <w:widowControl w:val="0"/>
        <w:rPr>
          <w:rFonts w:ascii="Arial" w:eastAsia="Arial" w:hAnsi="Arial" w:cs="Arial"/>
          <w:color w:val="000000" w:themeColor="text1"/>
        </w:rPr>
      </w:pPr>
    </w:p>
    <w:p w14:paraId="2B9C5C3F" w14:textId="301FCC0D" w:rsidR="49721FA7" w:rsidRPr="00E77DBF" w:rsidRDefault="6F22577F" w:rsidP="65FA9E84">
      <w:pPr>
        <w:widowControl w:val="0"/>
        <w:rPr>
          <w:rFonts w:ascii="Arial" w:eastAsia="Segma Light" w:hAnsi="Arial" w:cs="Arial"/>
          <w:color w:val="000000" w:themeColor="text1"/>
        </w:rPr>
      </w:pPr>
      <w:r w:rsidRPr="00E77DBF">
        <w:rPr>
          <w:rFonts w:ascii="Arial" w:eastAsia="Segma Light" w:hAnsi="Arial" w:cs="Arial"/>
          <w:b/>
          <w:bCs/>
          <w:color w:val="000000" w:themeColor="text1"/>
        </w:rPr>
        <w:t>Application Instructions</w:t>
      </w:r>
    </w:p>
    <w:p w14:paraId="2E2928ED" w14:textId="11F14232" w:rsidR="49721FA7" w:rsidRPr="00E77DBF" w:rsidRDefault="6F22577F" w:rsidP="1EC91512">
      <w:pPr>
        <w:widowControl w:val="0"/>
        <w:rPr>
          <w:rStyle w:val="Hyperlink"/>
          <w:rFonts w:ascii="Arial" w:eastAsia="Segma Light" w:hAnsi="Arial" w:cs="Arial"/>
          <w:b/>
          <w:bCs/>
        </w:rPr>
      </w:pPr>
      <w:r w:rsidRPr="00E77DBF">
        <w:rPr>
          <w:rFonts w:ascii="Arial" w:eastAsia="Segma Light" w:hAnsi="Arial" w:cs="Arial"/>
          <w:color w:val="000000" w:themeColor="text1"/>
        </w:rPr>
        <w:t xml:space="preserve">Applications must be submitted </w:t>
      </w:r>
      <w:r w:rsidR="18535B95" w:rsidRPr="00E77DBF">
        <w:rPr>
          <w:rFonts w:ascii="Arial" w:eastAsia="Segma Light" w:hAnsi="Arial" w:cs="Arial"/>
          <w:color w:val="000000" w:themeColor="text1"/>
        </w:rPr>
        <w:t xml:space="preserve">before or </w:t>
      </w:r>
      <w:r w:rsidR="4B8219FD" w:rsidRPr="00E77DBF">
        <w:rPr>
          <w:rFonts w:ascii="Arial" w:eastAsia="Segma Light" w:hAnsi="Arial" w:cs="Arial"/>
          <w:color w:val="000000" w:themeColor="text1"/>
        </w:rPr>
        <w:t xml:space="preserve">on </w:t>
      </w:r>
      <w:r w:rsidR="22F9F12A" w:rsidRPr="00E77DBF">
        <w:rPr>
          <w:rFonts w:ascii="Arial" w:eastAsia="Segma Light" w:hAnsi="Arial" w:cs="Arial"/>
          <w:b/>
          <w:bCs/>
          <w:color w:val="000000" w:themeColor="text1"/>
        </w:rPr>
        <w:t>November 1</w:t>
      </w:r>
      <w:r w:rsidR="706B77E0" w:rsidRPr="00E77DBF">
        <w:rPr>
          <w:rFonts w:ascii="Arial" w:eastAsia="Segma Light" w:hAnsi="Arial" w:cs="Arial"/>
          <w:b/>
          <w:bCs/>
          <w:color w:val="000000" w:themeColor="text1"/>
        </w:rPr>
        <w:t xml:space="preserve">5, 2024, </w:t>
      </w:r>
      <w:r w:rsidR="670AE793" w:rsidRPr="00E77DBF">
        <w:rPr>
          <w:rFonts w:ascii="Arial" w:eastAsia="Segma Light" w:hAnsi="Arial" w:cs="Arial"/>
          <w:b/>
          <w:bCs/>
          <w:color w:val="000000" w:themeColor="text1"/>
        </w:rPr>
        <w:t>by</w:t>
      </w:r>
      <w:r w:rsidRPr="00E77DBF">
        <w:rPr>
          <w:rFonts w:ascii="Arial" w:eastAsia="Segma Light" w:hAnsi="Arial" w:cs="Arial"/>
          <w:b/>
          <w:bCs/>
          <w:color w:val="000000" w:themeColor="text1"/>
        </w:rPr>
        <w:t xml:space="preserve"> 4</w:t>
      </w:r>
      <w:r w:rsidR="06E1C918" w:rsidRPr="00E77DBF">
        <w:rPr>
          <w:rFonts w:ascii="Arial" w:eastAsia="Segma Light" w:hAnsi="Arial" w:cs="Arial"/>
          <w:b/>
          <w:bCs/>
          <w:color w:val="000000" w:themeColor="text1"/>
        </w:rPr>
        <w:t xml:space="preserve"> </w:t>
      </w:r>
      <w:r w:rsidRPr="00E77DBF">
        <w:rPr>
          <w:rFonts w:ascii="Arial" w:eastAsia="Segma Light" w:hAnsi="Arial" w:cs="Arial"/>
          <w:b/>
          <w:bCs/>
          <w:color w:val="000000" w:themeColor="text1"/>
        </w:rPr>
        <w:t>p</w:t>
      </w:r>
      <w:r w:rsidR="3DD073D8" w:rsidRPr="00E77DBF">
        <w:rPr>
          <w:rFonts w:ascii="Arial" w:eastAsia="Segma Light" w:hAnsi="Arial" w:cs="Arial"/>
          <w:b/>
          <w:bCs/>
          <w:color w:val="000000" w:themeColor="text1"/>
        </w:rPr>
        <w:t>.</w:t>
      </w:r>
      <w:r w:rsidRPr="00E77DBF">
        <w:rPr>
          <w:rFonts w:ascii="Arial" w:eastAsia="Segma Light" w:hAnsi="Arial" w:cs="Arial"/>
          <w:b/>
          <w:bCs/>
          <w:color w:val="000000" w:themeColor="text1"/>
        </w:rPr>
        <w:t>m</w:t>
      </w:r>
      <w:r w:rsidR="3DD073D8" w:rsidRPr="00E77DBF">
        <w:rPr>
          <w:rFonts w:ascii="Arial" w:eastAsia="Segma Light" w:hAnsi="Arial" w:cs="Arial"/>
          <w:b/>
          <w:bCs/>
          <w:color w:val="000000" w:themeColor="text1"/>
        </w:rPr>
        <w:t>. CST</w:t>
      </w:r>
      <w:r w:rsidRPr="00E77DBF">
        <w:rPr>
          <w:rFonts w:ascii="Arial" w:eastAsia="Segma Light" w:hAnsi="Arial" w:cs="Arial"/>
          <w:b/>
          <w:bCs/>
          <w:color w:val="000000" w:themeColor="text1"/>
        </w:rPr>
        <w:t xml:space="preserve">, </w:t>
      </w:r>
      <w:r w:rsidRPr="00E77DBF">
        <w:rPr>
          <w:rFonts w:ascii="Arial" w:eastAsia="Segma Light" w:hAnsi="Arial" w:cs="Arial"/>
          <w:color w:val="000000" w:themeColor="text1"/>
        </w:rPr>
        <w:t>through the Proof Alliance grant application portal</w:t>
      </w:r>
      <w:r w:rsidR="057C37FC" w:rsidRPr="00E77DBF">
        <w:rPr>
          <w:rFonts w:ascii="Arial" w:eastAsia="Segma Light" w:hAnsi="Arial" w:cs="Arial"/>
          <w:color w:val="000000" w:themeColor="text1"/>
        </w:rPr>
        <w:t xml:space="preserve"> </w:t>
      </w:r>
      <w:hyperlink r:id="rId18">
        <w:r w:rsidR="057C37FC" w:rsidRPr="00E77DBF">
          <w:rPr>
            <w:rStyle w:val="Hyperlink"/>
            <w:rFonts w:ascii="Arial" w:eastAsia="Segma Light" w:hAnsi="Arial" w:cs="Arial"/>
            <w:b/>
            <w:bCs/>
          </w:rPr>
          <w:t>https://www.proofalliance.org/grants/apply</w:t>
        </w:r>
      </w:hyperlink>
      <w:r w:rsidR="057C37FC" w:rsidRPr="00E77DBF">
        <w:rPr>
          <w:rFonts w:ascii="Arial" w:eastAsia="Segma Light" w:hAnsi="Arial" w:cs="Arial"/>
          <w:b/>
          <w:bCs/>
          <w:color w:val="000000" w:themeColor="text1"/>
        </w:rPr>
        <w:t>.</w:t>
      </w:r>
      <w:r w:rsidR="057C37FC" w:rsidRPr="00E77DBF">
        <w:rPr>
          <w:rFonts w:ascii="Arial" w:eastAsia="Segma Light" w:hAnsi="Arial" w:cs="Arial"/>
          <w:color w:val="000000" w:themeColor="text1"/>
        </w:rPr>
        <w:t xml:space="preserve"> </w:t>
      </w:r>
      <w:r w:rsidRPr="00E77DBF">
        <w:rPr>
          <w:rFonts w:ascii="Arial" w:eastAsia="Segma Light" w:hAnsi="Arial" w:cs="Arial"/>
          <w:color w:val="000000" w:themeColor="text1"/>
        </w:rPr>
        <w:t>Make sure to include all items listed in the proposal check list, including required signatures.</w:t>
      </w:r>
    </w:p>
    <w:p w14:paraId="53BF36BC" w14:textId="35855882" w:rsidR="6DD20D82" w:rsidRPr="00E77DBF" w:rsidRDefault="6DD20D82" w:rsidP="65FA9E84">
      <w:pPr>
        <w:spacing w:line="276" w:lineRule="auto"/>
        <w:rPr>
          <w:rFonts w:ascii="Arial" w:eastAsia="Segma Light" w:hAnsi="Arial" w:cs="Arial"/>
        </w:rPr>
      </w:pPr>
    </w:p>
    <w:p w14:paraId="1CAF365A" w14:textId="335EDB98" w:rsidR="00CD26C0" w:rsidRPr="00E77DBF" w:rsidRDefault="77F5481E" w:rsidP="5B53DA83">
      <w:pPr>
        <w:spacing w:after="120" w:line="276" w:lineRule="auto"/>
        <w:rPr>
          <w:rFonts w:ascii="Arial" w:eastAsia="Segma Light" w:hAnsi="Arial" w:cs="Arial"/>
          <w:sz w:val="28"/>
          <w:szCs w:val="28"/>
        </w:rPr>
      </w:pPr>
      <w:r w:rsidRPr="00E77DBF">
        <w:rPr>
          <w:rFonts w:ascii="Arial" w:eastAsia="Segma Light" w:hAnsi="Arial" w:cs="Arial"/>
        </w:rPr>
        <w:t>We welcome your questions regarding the application process.</w:t>
      </w:r>
      <w:r w:rsidR="5E0EF125" w:rsidRPr="00E77DBF">
        <w:rPr>
          <w:rFonts w:ascii="Arial" w:eastAsia="Segma Light" w:hAnsi="Arial" w:cs="Arial"/>
        </w:rPr>
        <w:t xml:space="preserve"> </w:t>
      </w:r>
      <w:r w:rsidRPr="00E77DBF">
        <w:rPr>
          <w:rFonts w:ascii="Arial" w:eastAsia="Segma Light" w:hAnsi="Arial" w:cs="Arial"/>
        </w:rPr>
        <w:t xml:space="preserve">Any questions </w:t>
      </w:r>
      <w:r w:rsidR="5C25666A" w:rsidRPr="00E77DBF">
        <w:rPr>
          <w:rFonts w:ascii="Arial" w:eastAsia="Segma Light" w:hAnsi="Arial" w:cs="Arial"/>
        </w:rPr>
        <w:t xml:space="preserve">can be sent to </w:t>
      </w:r>
      <w:r w:rsidR="77FBCBAB" w:rsidRPr="00E77DBF">
        <w:rPr>
          <w:rFonts w:ascii="Arial" w:eastAsia="Segma Light" w:hAnsi="Arial" w:cs="Arial"/>
        </w:rPr>
        <w:t xml:space="preserve">Marissa Lang at </w:t>
      </w:r>
      <w:hyperlink r:id="rId19">
        <w:r w:rsidR="77FBCBAB" w:rsidRPr="00E77DBF">
          <w:rPr>
            <w:rStyle w:val="Hyperlink"/>
            <w:rFonts w:ascii="Arial" w:eastAsia="Segma Light" w:hAnsi="Arial" w:cs="Arial"/>
          </w:rPr>
          <w:t>marissa.lang@proofalliance.org</w:t>
        </w:r>
      </w:hyperlink>
    </w:p>
    <w:p w14:paraId="60C20DA5" w14:textId="642107DA" w:rsidR="00CD26C0" w:rsidRPr="00E77DBF" w:rsidRDefault="22B7E133" w:rsidP="65FA9E84">
      <w:pPr>
        <w:spacing w:after="120" w:line="276" w:lineRule="auto"/>
        <w:rPr>
          <w:rFonts w:ascii="Arial" w:eastAsia="Segma Light" w:hAnsi="Arial" w:cs="Arial"/>
          <w:sz w:val="28"/>
          <w:szCs w:val="28"/>
        </w:rPr>
      </w:pPr>
      <w:r w:rsidRPr="00E77DBF">
        <w:rPr>
          <w:rFonts w:ascii="Arial" w:eastAsia="Segma Light" w:hAnsi="Arial" w:cs="Arial"/>
        </w:rPr>
        <w:t xml:space="preserve"> </w:t>
      </w:r>
    </w:p>
    <w:p w14:paraId="23A8F031" w14:textId="728D1AE7" w:rsidR="65DE0FA8" w:rsidRDefault="65DE0FA8" w:rsidP="65DE0FA8">
      <w:pPr>
        <w:spacing w:after="120" w:line="276" w:lineRule="auto"/>
        <w:rPr>
          <w:rFonts w:ascii="Arial" w:eastAsia="Segma Light" w:hAnsi="Arial" w:cs="Arial"/>
        </w:rPr>
      </w:pPr>
    </w:p>
    <w:p w14:paraId="7827F003" w14:textId="77777777" w:rsidR="00FB63B2" w:rsidRDefault="00FB63B2" w:rsidP="65DE0FA8">
      <w:pPr>
        <w:spacing w:after="120" w:line="276" w:lineRule="auto"/>
        <w:rPr>
          <w:rFonts w:ascii="Arial" w:eastAsia="Segma Light" w:hAnsi="Arial" w:cs="Arial"/>
        </w:rPr>
      </w:pPr>
    </w:p>
    <w:p w14:paraId="52EB76BB" w14:textId="77777777" w:rsidR="00FB63B2" w:rsidRPr="00E77DBF" w:rsidRDefault="00FB63B2" w:rsidP="65DE0FA8">
      <w:pPr>
        <w:spacing w:after="120" w:line="276" w:lineRule="auto"/>
        <w:rPr>
          <w:rFonts w:ascii="Arial" w:eastAsia="Segma Light" w:hAnsi="Arial" w:cs="Arial"/>
        </w:rPr>
      </w:pPr>
    </w:p>
    <w:p w14:paraId="723B2EBE" w14:textId="4C1847BE" w:rsidR="65DE0FA8" w:rsidRPr="00E77DBF" w:rsidRDefault="65DE0FA8" w:rsidP="65DE0FA8">
      <w:pPr>
        <w:spacing w:after="120" w:line="276" w:lineRule="auto"/>
        <w:rPr>
          <w:rFonts w:ascii="Arial" w:eastAsia="Segma Light" w:hAnsi="Arial" w:cs="Arial"/>
        </w:rPr>
      </w:pPr>
    </w:p>
    <w:p w14:paraId="3CC7054F" w14:textId="48BDA5BB" w:rsidR="6DD20D82" w:rsidRPr="00E77DBF" w:rsidRDefault="6DD20D82" w:rsidP="07C2C4BC">
      <w:pPr>
        <w:spacing w:after="120" w:line="276" w:lineRule="auto"/>
        <w:rPr>
          <w:rFonts w:ascii="Arial" w:hAnsi="Arial" w:cs="Arial"/>
        </w:rPr>
      </w:pPr>
    </w:p>
    <w:p w14:paraId="49652301" w14:textId="2F0F94A6" w:rsidR="6DD20D82" w:rsidRPr="00E77DBF" w:rsidRDefault="25C32E49" w:rsidP="65FA9E84">
      <w:pPr>
        <w:spacing w:after="240" w:line="276" w:lineRule="auto"/>
        <w:jc w:val="center"/>
        <w:rPr>
          <w:rFonts w:ascii="Arial" w:eastAsia="Segma Light" w:hAnsi="Arial" w:cs="Arial"/>
          <w:b/>
          <w:bCs/>
          <w:color w:val="000000" w:themeColor="text1"/>
          <w:sz w:val="28"/>
          <w:szCs w:val="28"/>
          <w:u w:val="single"/>
        </w:rPr>
      </w:pPr>
      <w:r w:rsidRPr="00E77DBF">
        <w:rPr>
          <w:rFonts w:ascii="Arial" w:eastAsia="Segma Light" w:hAnsi="Arial" w:cs="Arial"/>
          <w:b/>
          <w:bCs/>
          <w:color w:val="000000" w:themeColor="text1"/>
          <w:sz w:val="28"/>
          <w:szCs w:val="28"/>
          <w:u w:val="single"/>
        </w:rPr>
        <w:t>Application Checklist</w:t>
      </w:r>
    </w:p>
    <w:p w14:paraId="754EA078" w14:textId="3209C2F0" w:rsidR="6DD20D82" w:rsidRPr="00E77DBF" w:rsidRDefault="25C32E49" w:rsidP="000B6312">
      <w:pPr>
        <w:pStyle w:val="ListParagraph"/>
        <w:numPr>
          <w:ilvl w:val="0"/>
          <w:numId w:val="2"/>
        </w:numPr>
        <w:spacing w:line="276" w:lineRule="auto"/>
        <w:ind w:left="360"/>
        <w:jc w:val="both"/>
        <w:rPr>
          <w:rFonts w:ascii="Arial" w:eastAsia="Segma Light" w:hAnsi="Arial" w:cs="Arial"/>
          <w:color w:val="000000" w:themeColor="text1"/>
        </w:rPr>
      </w:pPr>
      <w:r w:rsidRPr="00E77DBF">
        <w:rPr>
          <w:rFonts w:ascii="Arial" w:eastAsia="Segma Light" w:hAnsi="Arial" w:cs="Arial"/>
          <w:color w:val="000000" w:themeColor="text1"/>
        </w:rPr>
        <w:t xml:space="preserve">Cover </w:t>
      </w:r>
      <w:r w:rsidR="5E0A4059" w:rsidRPr="00E77DBF">
        <w:rPr>
          <w:rFonts w:ascii="Arial" w:eastAsia="Segma Light" w:hAnsi="Arial" w:cs="Arial"/>
          <w:color w:val="000000" w:themeColor="text1"/>
        </w:rPr>
        <w:t>L</w:t>
      </w:r>
      <w:r w:rsidRPr="00E77DBF">
        <w:rPr>
          <w:rFonts w:ascii="Arial" w:eastAsia="Segma Light" w:hAnsi="Arial" w:cs="Arial"/>
          <w:color w:val="000000" w:themeColor="text1"/>
        </w:rPr>
        <w:t>etter signed by the Executive Director/</w:t>
      </w:r>
      <w:r w:rsidR="5FC0C399" w:rsidRPr="00E77DBF">
        <w:rPr>
          <w:rFonts w:ascii="Arial" w:eastAsia="Segma Light" w:hAnsi="Arial" w:cs="Arial"/>
          <w:color w:val="000000" w:themeColor="text1"/>
        </w:rPr>
        <w:t>CEO</w:t>
      </w:r>
      <w:r w:rsidRPr="00E77DBF">
        <w:rPr>
          <w:rFonts w:ascii="Arial" w:eastAsia="Segma Light" w:hAnsi="Arial" w:cs="Arial"/>
          <w:color w:val="000000" w:themeColor="text1"/>
        </w:rPr>
        <w:t xml:space="preserve"> of </w:t>
      </w:r>
      <w:r w:rsidR="5974F1EF" w:rsidRPr="00E77DBF">
        <w:rPr>
          <w:rFonts w:ascii="Arial" w:eastAsia="Segma Light" w:hAnsi="Arial" w:cs="Arial"/>
          <w:color w:val="000000" w:themeColor="text1"/>
        </w:rPr>
        <w:t>L</w:t>
      </w:r>
      <w:r w:rsidRPr="00E77DBF">
        <w:rPr>
          <w:rFonts w:ascii="Arial" w:eastAsia="Segma Light" w:hAnsi="Arial" w:cs="Arial"/>
          <w:color w:val="000000" w:themeColor="text1"/>
        </w:rPr>
        <w:t xml:space="preserve">ead </w:t>
      </w:r>
      <w:r w:rsidR="373F8196" w:rsidRPr="00E77DBF">
        <w:rPr>
          <w:rFonts w:ascii="Arial" w:eastAsia="Segma Light" w:hAnsi="Arial" w:cs="Arial"/>
          <w:color w:val="000000" w:themeColor="text1"/>
        </w:rPr>
        <w:t>O</w:t>
      </w:r>
      <w:r w:rsidRPr="00E77DBF">
        <w:rPr>
          <w:rFonts w:ascii="Arial" w:eastAsia="Segma Light" w:hAnsi="Arial" w:cs="Arial"/>
          <w:color w:val="000000" w:themeColor="text1"/>
        </w:rPr>
        <w:t>rganization</w:t>
      </w:r>
    </w:p>
    <w:p w14:paraId="66BE55B0" w14:textId="355C99DD" w:rsidR="6DD20D82" w:rsidRPr="00E77DBF" w:rsidRDefault="26A15861" w:rsidP="000B6312">
      <w:pPr>
        <w:pStyle w:val="ListParagraph"/>
        <w:numPr>
          <w:ilvl w:val="0"/>
          <w:numId w:val="2"/>
        </w:numPr>
        <w:spacing w:line="276" w:lineRule="auto"/>
        <w:ind w:left="360"/>
        <w:jc w:val="both"/>
        <w:rPr>
          <w:rFonts w:ascii="Arial" w:eastAsia="Segma Light" w:hAnsi="Arial" w:cs="Arial"/>
          <w:color w:val="000000" w:themeColor="text1"/>
        </w:rPr>
      </w:pPr>
      <w:r w:rsidRPr="00E77DBF">
        <w:rPr>
          <w:rFonts w:ascii="Arial" w:eastAsia="Segma Light" w:hAnsi="Arial" w:cs="Arial"/>
          <w:color w:val="000000" w:themeColor="text1"/>
        </w:rPr>
        <w:t>Reference Face Sheet</w:t>
      </w:r>
    </w:p>
    <w:p w14:paraId="746A30BF" w14:textId="2689102B" w:rsidR="6DD20D82" w:rsidRPr="00E77DBF" w:rsidRDefault="26A15861" w:rsidP="000B6312">
      <w:pPr>
        <w:pStyle w:val="ListParagraph"/>
        <w:numPr>
          <w:ilvl w:val="0"/>
          <w:numId w:val="2"/>
        </w:numPr>
        <w:spacing w:line="276" w:lineRule="auto"/>
        <w:ind w:left="360"/>
        <w:jc w:val="both"/>
        <w:rPr>
          <w:rFonts w:ascii="Arial" w:eastAsia="Segma Light" w:hAnsi="Arial" w:cs="Arial"/>
          <w:color w:val="000000" w:themeColor="text1"/>
        </w:rPr>
      </w:pPr>
      <w:r w:rsidRPr="00E77DBF">
        <w:rPr>
          <w:rFonts w:ascii="Arial" w:eastAsia="Segma Light" w:hAnsi="Arial" w:cs="Arial"/>
          <w:color w:val="000000" w:themeColor="text1"/>
        </w:rPr>
        <w:t>Application Narrative</w:t>
      </w:r>
    </w:p>
    <w:p w14:paraId="2DDDDA47" w14:textId="3ADBF6F3" w:rsidR="6DD20D82" w:rsidRPr="00E77DBF" w:rsidRDefault="26A15861" w:rsidP="000B6312">
      <w:pPr>
        <w:pStyle w:val="ListParagraph"/>
        <w:numPr>
          <w:ilvl w:val="1"/>
          <w:numId w:val="2"/>
        </w:numPr>
        <w:spacing w:line="276" w:lineRule="auto"/>
        <w:jc w:val="both"/>
        <w:rPr>
          <w:rFonts w:ascii="Arial" w:eastAsia="Segma Light" w:hAnsi="Arial" w:cs="Arial"/>
          <w:color w:val="000000" w:themeColor="text1"/>
        </w:rPr>
      </w:pPr>
      <w:r w:rsidRPr="00E77DBF">
        <w:rPr>
          <w:rFonts w:ascii="Arial" w:eastAsia="Segma Light" w:hAnsi="Arial" w:cs="Arial"/>
          <w:color w:val="000000" w:themeColor="text1"/>
        </w:rPr>
        <w:t>Applicant Background</w:t>
      </w:r>
    </w:p>
    <w:p w14:paraId="69C82094" w14:textId="41866944" w:rsidR="6DD20D82" w:rsidRPr="00E77DBF" w:rsidRDefault="26A15861" w:rsidP="000B6312">
      <w:pPr>
        <w:pStyle w:val="ListParagraph"/>
        <w:numPr>
          <w:ilvl w:val="1"/>
          <w:numId w:val="2"/>
        </w:numPr>
        <w:spacing w:line="276" w:lineRule="auto"/>
        <w:jc w:val="both"/>
        <w:rPr>
          <w:rFonts w:ascii="Arial" w:eastAsia="Segma Light" w:hAnsi="Arial" w:cs="Arial"/>
          <w:color w:val="000000" w:themeColor="text1"/>
        </w:rPr>
      </w:pPr>
      <w:r w:rsidRPr="00E77DBF">
        <w:rPr>
          <w:rFonts w:ascii="Arial" w:eastAsia="Segma Light" w:hAnsi="Arial" w:cs="Arial"/>
          <w:color w:val="000000" w:themeColor="text1"/>
        </w:rPr>
        <w:t>Proposed Program</w:t>
      </w:r>
    </w:p>
    <w:p w14:paraId="6D88409C" w14:textId="29E866A0" w:rsidR="6DD20D82" w:rsidRPr="00E77DBF" w:rsidRDefault="26A15861" w:rsidP="000B6312">
      <w:pPr>
        <w:pStyle w:val="ListParagraph"/>
        <w:numPr>
          <w:ilvl w:val="1"/>
          <w:numId w:val="2"/>
        </w:numPr>
        <w:spacing w:line="276" w:lineRule="auto"/>
        <w:jc w:val="both"/>
        <w:rPr>
          <w:rFonts w:ascii="Arial" w:eastAsia="Segma Light" w:hAnsi="Arial" w:cs="Arial"/>
          <w:color w:val="000000" w:themeColor="text1"/>
        </w:rPr>
      </w:pPr>
      <w:r w:rsidRPr="00E77DBF">
        <w:rPr>
          <w:rFonts w:ascii="Arial" w:eastAsia="Segma Light" w:hAnsi="Arial" w:cs="Arial"/>
          <w:color w:val="000000" w:themeColor="text1"/>
        </w:rPr>
        <w:t>Capacity and Readiness</w:t>
      </w:r>
    </w:p>
    <w:p w14:paraId="639C9B35" w14:textId="72594ABF" w:rsidR="6DD20D82" w:rsidRPr="00E77DBF" w:rsidRDefault="26A15861" w:rsidP="000B6312">
      <w:pPr>
        <w:pStyle w:val="ListParagraph"/>
        <w:numPr>
          <w:ilvl w:val="1"/>
          <w:numId w:val="2"/>
        </w:numPr>
        <w:spacing w:line="276" w:lineRule="auto"/>
        <w:jc w:val="both"/>
        <w:rPr>
          <w:rFonts w:ascii="Arial" w:eastAsia="Segma Light" w:hAnsi="Arial" w:cs="Arial"/>
          <w:color w:val="000000" w:themeColor="text1"/>
        </w:rPr>
      </w:pPr>
      <w:r w:rsidRPr="00E77DBF">
        <w:rPr>
          <w:rFonts w:ascii="Arial" w:eastAsia="Segma Light" w:hAnsi="Arial" w:cs="Arial"/>
          <w:color w:val="000000" w:themeColor="text1"/>
        </w:rPr>
        <w:t>Evaluation</w:t>
      </w:r>
      <w:r w:rsidR="6009F4DF" w:rsidRPr="00E77DBF">
        <w:rPr>
          <w:rFonts w:ascii="Arial" w:eastAsia="Segma Light" w:hAnsi="Arial" w:cs="Arial"/>
          <w:color w:val="000000" w:themeColor="text1"/>
        </w:rPr>
        <w:t xml:space="preserve"> (Include target </w:t>
      </w:r>
      <w:r w:rsidR="77CDCD34" w:rsidRPr="00E77DBF">
        <w:rPr>
          <w:rFonts w:ascii="Arial" w:eastAsia="Segma Light" w:hAnsi="Arial" w:cs="Arial"/>
          <w:color w:val="000000" w:themeColor="text1"/>
        </w:rPr>
        <w:t xml:space="preserve"># of youth with an FASD) </w:t>
      </w:r>
    </w:p>
    <w:p w14:paraId="558A5DBA" w14:textId="4EBCD194" w:rsidR="6DD20D82" w:rsidRPr="00E77DBF" w:rsidRDefault="26A15861" w:rsidP="000B6312">
      <w:pPr>
        <w:pStyle w:val="ListParagraph"/>
        <w:numPr>
          <w:ilvl w:val="1"/>
          <w:numId w:val="2"/>
        </w:numPr>
        <w:spacing w:line="276" w:lineRule="auto"/>
        <w:jc w:val="both"/>
        <w:rPr>
          <w:rFonts w:ascii="Arial" w:eastAsia="Segma Light" w:hAnsi="Arial" w:cs="Arial"/>
          <w:color w:val="000000" w:themeColor="text1"/>
        </w:rPr>
      </w:pPr>
      <w:r w:rsidRPr="00E77DBF">
        <w:rPr>
          <w:rFonts w:ascii="Arial" w:eastAsia="Segma Light" w:hAnsi="Arial" w:cs="Arial"/>
          <w:color w:val="000000" w:themeColor="text1"/>
        </w:rPr>
        <w:t xml:space="preserve">Leadership, </w:t>
      </w:r>
      <w:bookmarkStart w:id="1" w:name="_Int_ockeWTi6"/>
      <w:r w:rsidRPr="00E77DBF">
        <w:rPr>
          <w:rFonts w:ascii="Arial" w:eastAsia="Segma Light" w:hAnsi="Arial" w:cs="Arial"/>
          <w:color w:val="000000" w:themeColor="text1"/>
        </w:rPr>
        <w:t>Roles</w:t>
      </w:r>
      <w:bookmarkEnd w:id="1"/>
      <w:r w:rsidRPr="00E77DBF">
        <w:rPr>
          <w:rFonts w:ascii="Arial" w:eastAsia="Segma Light" w:hAnsi="Arial" w:cs="Arial"/>
          <w:color w:val="000000" w:themeColor="text1"/>
        </w:rPr>
        <w:t xml:space="preserve"> and Staffing</w:t>
      </w:r>
    </w:p>
    <w:p w14:paraId="5CE79EAC" w14:textId="5CD9F2CE" w:rsidR="6DD20D82" w:rsidRPr="00E77DBF" w:rsidRDefault="26A15861" w:rsidP="000B6312">
      <w:pPr>
        <w:pStyle w:val="ListParagraph"/>
        <w:numPr>
          <w:ilvl w:val="1"/>
          <w:numId w:val="2"/>
        </w:numPr>
        <w:spacing w:line="276" w:lineRule="auto"/>
        <w:jc w:val="both"/>
        <w:rPr>
          <w:rFonts w:ascii="Arial" w:eastAsia="Segma Light" w:hAnsi="Arial" w:cs="Arial"/>
          <w:color w:val="000000" w:themeColor="text1"/>
        </w:rPr>
      </w:pPr>
      <w:r w:rsidRPr="00E77DBF">
        <w:rPr>
          <w:rFonts w:ascii="Arial" w:eastAsia="Segma Light" w:hAnsi="Arial" w:cs="Arial"/>
          <w:color w:val="000000" w:themeColor="text1"/>
        </w:rPr>
        <w:t xml:space="preserve">Anticipated Challenges and Possible Solutions </w:t>
      </w:r>
      <w:r w:rsidR="25C32E49" w:rsidRPr="00E77DBF">
        <w:rPr>
          <w:rFonts w:ascii="Arial" w:eastAsia="Segma Light" w:hAnsi="Arial" w:cs="Arial"/>
          <w:color w:val="000000" w:themeColor="text1"/>
        </w:rPr>
        <w:t xml:space="preserve"> </w:t>
      </w:r>
    </w:p>
    <w:p w14:paraId="7FD6C663" w14:textId="5C1A6A47" w:rsidR="6DD20D82" w:rsidRPr="00E77DBF" w:rsidRDefault="25C32E49" w:rsidP="000B6312">
      <w:pPr>
        <w:pStyle w:val="ListParagraph"/>
        <w:numPr>
          <w:ilvl w:val="0"/>
          <w:numId w:val="2"/>
        </w:numPr>
        <w:spacing w:line="276" w:lineRule="auto"/>
        <w:ind w:left="360"/>
        <w:jc w:val="both"/>
        <w:rPr>
          <w:rFonts w:ascii="Arial" w:eastAsia="Segma Light" w:hAnsi="Arial" w:cs="Arial"/>
          <w:color w:val="000000" w:themeColor="text1"/>
        </w:rPr>
      </w:pPr>
      <w:r w:rsidRPr="00E77DBF">
        <w:rPr>
          <w:rFonts w:ascii="Arial" w:eastAsia="Segma Light" w:hAnsi="Arial" w:cs="Arial"/>
          <w:color w:val="000000" w:themeColor="text1"/>
        </w:rPr>
        <w:t xml:space="preserve">Budget </w:t>
      </w:r>
      <w:r w:rsidR="478ED6E4" w:rsidRPr="00E77DBF">
        <w:rPr>
          <w:rFonts w:ascii="Arial" w:eastAsia="Segma Light" w:hAnsi="Arial" w:cs="Arial"/>
          <w:color w:val="000000" w:themeColor="text1"/>
        </w:rPr>
        <w:t>Worksheet</w:t>
      </w:r>
    </w:p>
    <w:p w14:paraId="61DAC763" w14:textId="3A263B63" w:rsidR="6DD20D82" w:rsidRPr="00E77DBF" w:rsidRDefault="25C32E49" w:rsidP="000B6312">
      <w:pPr>
        <w:pStyle w:val="ListParagraph"/>
        <w:numPr>
          <w:ilvl w:val="0"/>
          <w:numId w:val="2"/>
        </w:numPr>
        <w:spacing w:line="276" w:lineRule="auto"/>
        <w:ind w:left="360"/>
        <w:jc w:val="both"/>
        <w:rPr>
          <w:rFonts w:ascii="Arial" w:eastAsia="Segma Light" w:hAnsi="Arial" w:cs="Arial"/>
          <w:color w:val="000000" w:themeColor="text1"/>
        </w:rPr>
      </w:pPr>
      <w:r w:rsidRPr="00E77DBF">
        <w:rPr>
          <w:rFonts w:ascii="Arial" w:eastAsia="Segma Light" w:hAnsi="Arial" w:cs="Arial"/>
          <w:color w:val="000000" w:themeColor="text1"/>
        </w:rPr>
        <w:t xml:space="preserve">List of </w:t>
      </w:r>
      <w:r w:rsidR="5DD94A23" w:rsidRPr="00E77DBF">
        <w:rPr>
          <w:rFonts w:ascii="Arial" w:eastAsia="Segma Light" w:hAnsi="Arial" w:cs="Arial"/>
          <w:color w:val="000000" w:themeColor="text1"/>
        </w:rPr>
        <w:t>o</w:t>
      </w:r>
      <w:r w:rsidRPr="00E77DBF">
        <w:rPr>
          <w:rFonts w:ascii="Arial" w:eastAsia="Segma Light" w:hAnsi="Arial" w:cs="Arial"/>
          <w:color w:val="000000" w:themeColor="text1"/>
        </w:rPr>
        <w:t xml:space="preserve">ther </w:t>
      </w:r>
      <w:r w:rsidR="1A4CCC50" w:rsidRPr="00E77DBF">
        <w:rPr>
          <w:rFonts w:ascii="Arial" w:eastAsia="Segma Light" w:hAnsi="Arial" w:cs="Arial"/>
          <w:color w:val="000000" w:themeColor="text1"/>
        </w:rPr>
        <w:t>F</w:t>
      </w:r>
      <w:r w:rsidRPr="00E77DBF">
        <w:rPr>
          <w:rFonts w:ascii="Arial" w:eastAsia="Segma Light" w:hAnsi="Arial" w:cs="Arial"/>
          <w:color w:val="000000" w:themeColor="text1"/>
        </w:rPr>
        <w:t xml:space="preserve">unding </w:t>
      </w:r>
      <w:r w:rsidR="244DB8E0" w:rsidRPr="00E77DBF">
        <w:rPr>
          <w:rFonts w:ascii="Arial" w:eastAsia="Segma Light" w:hAnsi="Arial" w:cs="Arial"/>
          <w:color w:val="000000" w:themeColor="text1"/>
        </w:rPr>
        <w:t>S</w:t>
      </w:r>
      <w:r w:rsidRPr="00E77DBF">
        <w:rPr>
          <w:rFonts w:ascii="Arial" w:eastAsia="Segma Light" w:hAnsi="Arial" w:cs="Arial"/>
          <w:color w:val="000000" w:themeColor="text1"/>
        </w:rPr>
        <w:t xml:space="preserve">ources for the </w:t>
      </w:r>
      <w:r w:rsidR="1FA12CA3" w:rsidRPr="00E77DBF">
        <w:rPr>
          <w:rFonts w:ascii="Arial" w:eastAsia="Segma Light" w:hAnsi="Arial" w:cs="Arial"/>
          <w:color w:val="000000" w:themeColor="text1"/>
        </w:rPr>
        <w:t>P</w:t>
      </w:r>
      <w:r w:rsidRPr="00E77DBF">
        <w:rPr>
          <w:rFonts w:ascii="Arial" w:eastAsia="Segma Light" w:hAnsi="Arial" w:cs="Arial"/>
          <w:color w:val="000000" w:themeColor="text1"/>
        </w:rPr>
        <w:t>rogram</w:t>
      </w:r>
      <w:r w:rsidR="1DC3DDCB" w:rsidRPr="00E77DBF">
        <w:rPr>
          <w:rFonts w:ascii="Arial" w:eastAsia="Segma Light" w:hAnsi="Arial" w:cs="Arial"/>
          <w:color w:val="000000" w:themeColor="text1"/>
        </w:rPr>
        <w:t xml:space="preserve">, </w:t>
      </w:r>
      <w:r w:rsidRPr="00E77DBF">
        <w:rPr>
          <w:rFonts w:ascii="Arial" w:eastAsia="Segma Light" w:hAnsi="Arial" w:cs="Arial"/>
          <w:color w:val="000000" w:themeColor="text1"/>
        </w:rPr>
        <w:t>if applicable</w:t>
      </w:r>
    </w:p>
    <w:p w14:paraId="00188BFF" w14:textId="52F9081A" w:rsidR="6DD20D82" w:rsidRPr="00E77DBF" w:rsidRDefault="25C32E49" w:rsidP="000B6312">
      <w:pPr>
        <w:pStyle w:val="ListParagraph"/>
        <w:numPr>
          <w:ilvl w:val="0"/>
          <w:numId w:val="2"/>
        </w:numPr>
        <w:spacing w:line="276" w:lineRule="auto"/>
        <w:ind w:left="360"/>
        <w:jc w:val="both"/>
        <w:rPr>
          <w:rFonts w:ascii="Arial" w:eastAsia="Segma Light" w:hAnsi="Arial" w:cs="Arial"/>
          <w:color w:val="000000" w:themeColor="text1"/>
        </w:rPr>
      </w:pPr>
      <w:r w:rsidRPr="00E77DBF">
        <w:rPr>
          <w:rFonts w:ascii="Arial" w:eastAsia="Segma Light" w:hAnsi="Arial" w:cs="Arial"/>
          <w:color w:val="000000" w:themeColor="text1"/>
        </w:rPr>
        <w:t>Financials:</w:t>
      </w:r>
    </w:p>
    <w:p w14:paraId="5CA7C2A3" w14:textId="188E263A" w:rsidR="6DD20D82" w:rsidRPr="00E77DBF" w:rsidRDefault="370A370B" w:rsidP="000B6312">
      <w:pPr>
        <w:pStyle w:val="ListParagraph"/>
        <w:numPr>
          <w:ilvl w:val="1"/>
          <w:numId w:val="2"/>
        </w:numPr>
        <w:spacing w:line="276" w:lineRule="auto"/>
        <w:jc w:val="both"/>
        <w:rPr>
          <w:rFonts w:ascii="Arial" w:eastAsia="Segma Light" w:hAnsi="Arial" w:cs="Arial"/>
          <w:color w:val="000000" w:themeColor="text1"/>
        </w:rPr>
      </w:pPr>
      <w:r w:rsidRPr="00E77DBF">
        <w:rPr>
          <w:rFonts w:ascii="Arial" w:eastAsia="Segma Light" w:hAnsi="Arial" w:cs="Arial"/>
          <w:color w:val="000000" w:themeColor="text1"/>
        </w:rPr>
        <w:t xml:space="preserve">Organization’s </w:t>
      </w:r>
      <w:r w:rsidR="529A4D6D" w:rsidRPr="00E77DBF">
        <w:rPr>
          <w:rFonts w:ascii="Arial" w:eastAsia="Segma Light" w:hAnsi="Arial" w:cs="Arial"/>
          <w:color w:val="000000" w:themeColor="text1"/>
        </w:rPr>
        <w:t>c</w:t>
      </w:r>
      <w:r w:rsidRPr="00E77DBF">
        <w:rPr>
          <w:rFonts w:ascii="Arial" w:eastAsia="Segma Light" w:hAnsi="Arial" w:cs="Arial"/>
          <w:color w:val="000000" w:themeColor="text1"/>
        </w:rPr>
        <w:t xml:space="preserve">urrent </w:t>
      </w:r>
      <w:r w:rsidR="0DDCC0F2" w:rsidRPr="00E77DBF">
        <w:rPr>
          <w:rFonts w:ascii="Arial" w:eastAsia="Segma Light" w:hAnsi="Arial" w:cs="Arial"/>
          <w:color w:val="000000" w:themeColor="text1"/>
        </w:rPr>
        <w:t>y</w:t>
      </w:r>
      <w:r w:rsidRPr="00E77DBF">
        <w:rPr>
          <w:rFonts w:ascii="Arial" w:eastAsia="Segma Light" w:hAnsi="Arial" w:cs="Arial"/>
          <w:color w:val="000000" w:themeColor="text1"/>
        </w:rPr>
        <w:t xml:space="preserve">ear </w:t>
      </w:r>
      <w:r w:rsidR="5262427B" w:rsidRPr="00E77DBF">
        <w:rPr>
          <w:rFonts w:ascii="Arial" w:eastAsia="Segma Light" w:hAnsi="Arial" w:cs="Arial"/>
          <w:color w:val="000000" w:themeColor="text1"/>
        </w:rPr>
        <w:t>o</w:t>
      </w:r>
      <w:r w:rsidRPr="00E77DBF">
        <w:rPr>
          <w:rFonts w:ascii="Arial" w:eastAsia="Segma Light" w:hAnsi="Arial" w:cs="Arial"/>
          <w:color w:val="000000" w:themeColor="text1"/>
        </w:rPr>
        <w:t xml:space="preserve">perating </w:t>
      </w:r>
      <w:r w:rsidR="2AC53823" w:rsidRPr="00E77DBF">
        <w:rPr>
          <w:rFonts w:ascii="Arial" w:eastAsia="Segma Light" w:hAnsi="Arial" w:cs="Arial"/>
          <w:color w:val="000000" w:themeColor="text1"/>
        </w:rPr>
        <w:t>b</w:t>
      </w:r>
      <w:r w:rsidRPr="00E77DBF">
        <w:rPr>
          <w:rFonts w:ascii="Arial" w:eastAsia="Segma Light" w:hAnsi="Arial" w:cs="Arial"/>
          <w:color w:val="000000" w:themeColor="text1"/>
        </w:rPr>
        <w:t>udget</w:t>
      </w:r>
    </w:p>
    <w:p w14:paraId="701FCADB" w14:textId="55ED1822" w:rsidR="6DD20D82" w:rsidRPr="00E77DBF" w:rsidRDefault="25C32E49" w:rsidP="000B6312">
      <w:pPr>
        <w:pStyle w:val="ListParagraph"/>
        <w:numPr>
          <w:ilvl w:val="1"/>
          <w:numId w:val="2"/>
        </w:numPr>
        <w:spacing w:line="276" w:lineRule="auto"/>
        <w:jc w:val="both"/>
        <w:rPr>
          <w:rFonts w:ascii="Arial" w:eastAsia="Segma Light" w:hAnsi="Arial" w:cs="Arial"/>
          <w:color w:val="000000" w:themeColor="text1"/>
        </w:rPr>
      </w:pPr>
      <w:r w:rsidRPr="00E77DBF">
        <w:rPr>
          <w:rFonts w:ascii="Arial" w:eastAsia="Segma Light" w:hAnsi="Arial" w:cs="Arial"/>
          <w:color w:val="000000" w:themeColor="text1"/>
        </w:rPr>
        <w:t>Most recent budget to actual</w:t>
      </w:r>
    </w:p>
    <w:p w14:paraId="2DFF3ADE" w14:textId="4BB6B81A" w:rsidR="6DD20D82" w:rsidRPr="00E77DBF" w:rsidRDefault="25C32E49" w:rsidP="000B6312">
      <w:pPr>
        <w:pStyle w:val="ListParagraph"/>
        <w:numPr>
          <w:ilvl w:val="1"/>
          <w:numId w:val="2"/>
        </w:numPr>
        <w:spacing w:line="276" w:lineRule="auto"/>
        <w:jc w:val="both"/>
        <w:rPr>
          <w:rFonts w:ascii="Arial" w:eastAsia="Segma Light" w:hAnsi="Arial" w:cs="Arial"/>
          <w:color w:val="000000" w:themeColor="text1"/>
        </w:rPr>
      </w:pPr>
      <w:r w:rsidRPr="00E77DBF">
        <w:rPr>
          <w:rFonts w:ascii="Arial" w:eastAsia="Segma Light" w:hAnsi="Arial" w:cs="Arial"/>
          <w:color w:val="000000" w:themeColor="text1"/>
        </w:rPr>
        <w:t xml:space="preserve">Most recent </w:t>
      </w:r>
      <w:r w:rsidR="7E1BE6CB" w:rsidRPr="00E77DBF">
        <w:rPr>
          <w:rFonts w:ascii="Arial" w:eastAsia="Segma Light" w:hAnsi="Arial" w:cs="Arial"/>
          <w:color w:val="000000" w:themeColor="text1"/>
        </w:rPr>
        <w:t>audited</w:t>
      </w:r>
      <w:r w:rsidRPr="00E77DBF">
        <w:rPr>
          <w:rFonts w:ascii="Arial" w:eastAsia="Segma Light" w:hAnsi="Arial" w:cs="Arial"/>
          <w:color w:val="000000" w:themeColor="text1"/>
        </w:rPr>
        <w:t xml:space="preserve"> financial statements</w:t>
      </w:r>
      <w:r w:rsidR="585EF51A" w:rsidRPr="00E77DBF">
        <w:rPr>
          <w:rFonts w:ascii="Arial" w:eastAsia="Segma Light" w:hAnsi="Arial" w:cs="Arial"/>
          <w:color w:val="000000" w:themeColor="text1"/>
        </w:rPr>
        <w:t xml:space="preserve"> if applicable</w:t>
      </w:r>
    </w:p>
    <w:p w14:paraId="490DBA8E" w14:textId="2719FCBD" w:rsidR="6DD20D82" w:rsidRPr="00E77DBF" w:rsidRDefault="25C32E49" w:rsidP="000B6312">
      <w:pPr>
        <w:pStyle w:val="ListParagraph"/>
        <w:numPr>
          <w:ilvl w:val="1"/>
          <w:numId w:val="2"/>
        </w:numPr>
        <w:spacing w:line="276" w:lineRule="auto"/>
        <w:jc w:val="both"/>
        <w:rPr>
          <w:rFonts w:ascii="Arial" w:eastAsia="Segma Light" w:hAnsi="Arial" w:cs="Arial"/>
          <w:color w:val="000000" w:themeColor="text1"/>
        </w:rPr>
      </w:pPr>
      <w:r w:rsidRPr="00E77DBF">
        <w:rPr>
          <w:rFonts w:ascii="Arial" w:eastAsia="Segma Light" w:hAnsi="Arial" w:cs="Arial"/>
          <w:color w:val="000000" w:themeColor="text1"/>
        </w:rPr>
        <w:t>Most recent tax return (e.g., Form 990)</w:t>
      </w:r>
      <w:r w:rsidR="1E1BD348" w:rsidRPr="00E77DBF">
        <w:rPr>
          <w:rFonts w:ascii="Arial" w:eastAsia="Segma Light" w:hAnsi="Arial" w:cs="Arial"/>
          <w:color w:val="000000" w:themeColor="text1"/>
        </w:rPr>
        <w:t xml:space="preserve"> if applicable</w:t>
      </w:r>
    </w:p>
    <w:p w14:paraId="7958EF89" w14:textId="586AEDED" w:rsidR="6DD20D82" w:rsidRPr="00E77DBF" w:rsidRDefault="25C32E49" w:rsidP="000B6312">
      <w:pPr>
        <w:pStyle w:val="ListParagraph"/>
        <w:numPr>
          <w:ilvl w:val="0"/>
          <w:numId w:val="2"/>
        </w:numPr>
        <w:spacing w:line="276" w:lineRule="auto"/>
        <w:ind w:left="360"/>
        <w:jc w:val="both"/>
        <w:rPr>
          <w:rFonts w:ascii="Arial" w:eastAsia="Segma Light" w:hAnsi="Arial" w:cs="Arial"/>
          <w:color w:val="000000" w:themeColor="text1"/>
        </w:rPr>
      </w:pPr>
      <w:r w:rsidRPr="00E77DBF">
        <w:rPr>
          <w:rFonts w:ascii="Arial" w:eastAsia="Segma Light" w:hAnsi="Arial" w:cs="Arial"/>
          <w:color w:val="000000" w:themeColor="text1"/>
        </w:rPr>
        <w:t xml:space="preserve">Proof of </w:t>
      </w:r>
      <w:r w:rsidR="15BDD902" w:rsidRPr="00E77DBF">
        <w:rPr>
          <w:rFonts w:ascii="Arial" w:eastAsia="Segma Light" w:hAnsi="Arial" w:cs="Arial"/>
          <w:color w:val="000000" w:themeColor="text1"/>
        </w:rPr>
        <w:t>T</w:t>
      </w:r>
      <w:r w:rsidRPr="00E77DBF">
        <w:rPr>
          <w:rFonts w:ascii="Arial" w:eastAsia="Segma Light" w:hAnsi="Arial" w:cs="Arial"/>
          <w:color w:val="000000" w:themeColor="text1"/>
        </w:rPr>
        <w:t>ax-</w:t>
      </w:r>
      <w:r w:rsidR="148CDBBE" w:rsidRPr="00E77DBF">
        <w:rPr>
          <w:rFonts w:ascii="Arial" w:eastAsia="Segma Light" w:hAnsi="Arial" w:cs="Arial"/>
          <w:color w:val="000000" w:themeColor="text1"/>
        </w:rPr>
        <w:t>E</w:t>
      </w:r>
      <w:r w:rsidRPr="00E77DBF">
        <w:rPr>
          <w:rFonts w:ascii="Arial" w:eastAsia="Segma Light" w:hAnsi="Arial" w:cs="Arial"/>
          <w:color w:val="000000" w:themeColor="text1"/>
        </w:rPr>
        <w:t xml:space="preserve">xempt </w:t>
      </w:r>
      <w:r w:rsidR="2F4036D9" w:rsidRPr="00E77DBF">
        <w:rPr>
          <w:rFonts w:ascii="Arial" w:eastAsia="Segma Light" w:hAnsi="Arial" w:cs="Arial"/>
          <w:color w:val="000000" w:themeColor="text1"/>
        </w:rPr>
        <w:t>S</w:t>
      </w:r>
      <w:r w:rsidRPr="00E77DBF">
        <w:rPr>
          <w:rFonts w:ascii="Arial" w:eastAsia="Segma Light" w:hAnsi="Arial" w:cs="Arial"/>
          <w:color w:val="000000" w:themeColor="text1"/>
        </w:rPr>
        <w:t>tatus</w:t>
      </w:r>
      <w:r w:rsidR="024B86BB" w:rsidRPr="00E77DBF">
        <w:rPr>
          <w:rFonts w:ascii="Arial" w:eastAsia="Segma Light" w:hAnsi="Arial" w:cs="Arial"/>
          <w:color w:val="000000" w:themeColor="text1"/>
        </w:rPr>
        <w:t xml:space="preserve"> (</w:t>
      </w:r>
      <w:r w:rsidR="6FF9B531" w:rsidRPr="00E77DBF">
        <w:rPr>
          <w:rFonts w:ascii="Arial" w:eastAsia="Segma Light" w:hAnsi="Arial" w:cs="Arial"/>
          <w:color w:val="000000" w:themeColor="text1"/>
        </w:rPr>
        <w:t>e.g.,</w:t>
      </w:r>
      <w:r w:rsidR="72762C9B" w:rsidRPr="00E77DBF">
        <w:rPr>
          <w:rFonts w:ascii="Arial" w:eastAsia="Segma Light" w:hAnsi="Arial" w:cs="Arial"/>
          <w:color w:val="000000" w:themeColor="text1"/>
        </w:rPr>
        <w:t xml:space="preserve"> </w:t>
      </w:r>
      <w:r w:rsidR="43F318B7" w:rsidRPr="00E77DBF">
        <w:rPr>
          <w:rFonts w:ascii="Arial" w:eastAsia="Segma Light" w:hAnsi="Arial" w:cs="Arial"/>
          <w:color w:val="000000" w:themeColor="text1"/>
        </w:rPr>
        <w:t>letter from the IRS</w:t>
      </w:r>
      <w:r w:rsidR="7D90D597" w:rsidRPr="00E77DBF">
        <w:rPr>
          <w:rFonts w:ascii="Arial" w:eastAsia="Segma Light" w:hAnsi="Arial" w:cs="Arial"/>
          <w:color w:val="000000" w:themeColor="text1"/>
        </w:rPr>
        <w:t>)</w:t>
      </w:r>
      <w:r w:rsidR="1710DBF1" w:rsidRPr="00E77DBF">
        <w:rPr>
          <w:rFonts w:ascii="Arial" w:eastAsia="Segma Light" w:hAnsi="Arial" w:cs="Arial"/>
          <w:color w:val="000000" w:themeColor="text1"/>
        </w:rPr>
        <w:t>,</w:t>
      </w:r>
      <w:r w:rsidRPr="00E77DBF">
        <w:rPr>
          <w:rFonts w:ascii="Arial" w:eastAsia="Segma Light" w:hAnsi="Arial" w:cs="Arial"/>
          <w:color w:val="000000" w:themeColor="text1"/>
        </w:rPr>
        <w:t xml:space="preserve"> if applicable</w:t>
      </w:r>
    </w:p>
    <w:p w14:paraId="768CF697" w14:textId="054C6BCD" w:rsidR="00B079D4" w:rsidRPr="00E77DBF" w:rsidRDefault="00B079D4" w:rsidP="5B53DA83">
      <w:pPr>
        <w:spacing w:after="120" w:line="276" w:lineRule="auto"/>
        <w:rPr>
          <w:rFonts w:ascii="Arial" w:eastAsia="Segma Light" w:hAnsi="Arial" w:cs="Arial"/>
        </w:rPr>
      </w:pPr>
    </w:p>
    <w:p w14:paraId="14D02AA4" w14:textId="0CB582F6" w:rsidR="00B079D4" w:rsidRPr="00E77DBF" w:rsidRDefault="00B079D4" w:rsidP="5B53DA83">
      <w:pPr>
        <w:spacing w:after="120" w:line="276" w:lineRule="auto"/>
        <w:rPr>
          <w:rFonts w:ascii="Arial" w:eastAsia="Segma Light" w:hAnsi="Arial" w:cs="Arial"/>
        </w:rPr>
      </w:pPr>
    </w:p>
    <w:p w14:paraId="6DDC60F4" w14:textId="7A4E6D09" w:rsidR="00B079D4" w:rsidRPr="00E77DBF" w:rsidRDefault="00B079D4" w:rsidP="5B53DA83">
      <w:pPr>
        <w:spacing w:after="120" w:line="276" w:lineRule="auto"/>
        <w:rPr>
          <w:rFonts w:ascii="Arial" w:eastAsia="Segma Light" w:hAnsi="Arial" w:cs="Arial"/>
        </w:rPr>
      </w:pPr>
    </w:p>
    <w:p w14:paraId="7B3B9097" w14:textId="77DB5F61" w:rsidR="00B079D4" w:rsidRPr="00E77DBF" w:rsidRDefault="00B079D4" w:rsidP="5B53DA83">
      <w:pPr>
        <w:spacing w:after="120" w:line="276" w:lineRule="auto"/>
        <w:rPr>
          <w:rFonts w:ascii="Arial" w:eastAsia="Segma Light" w:hAnsi="Arial" w:cs="Arial"/>
        </w:rPr>
      </w:pPr>
    </w:p>
    <w:p w14:paraId="335792BE" w14:textId="0738CE5C" w:rsidR="00B079D4" w:rsidRPr="00E77DBF" w:rsidRDefault="00B079D4" w:rsidP="5B53DA83">
      <w:pPr>
        <w:spacing w:after="120" w:line="276" w:lineRule="auto"/>
        <w:rPr>
          <w:rFonts w:ascii="Arial" w:eastAsia="Segma Light" w:hAnsi="Arial" w:cs="Arial"/>
        </w:rPr>
      </w:pPr>
    </w:p>
    <w:p w14:paraId="033A405D" w14:textId="2DF4CA9D" w:rsidR="00B079D4" w:rsidRPr="00E77DBF" w:rsidRDefault="00B079D4" w:rsidP="5B53DA83">
      <w:pPr>
        <w:spacing w:after="120" w:line="276" w:lineRule="auto"/>
        <w:rPr>
          <w:rFonts w:ascii="Arial" w:eastAsia="Segma Light" w:hAnsi="Arial" w:cs="Arial"/>
        </w:rPr>
      </w:pPr>
    </w:p>
    <w:p w14:paraId="74CDD91F" w14:textId="54CEE2C0" w:rsidR="00B079D4" w:rsidRPr="00E77DBF" w:rsidRDefault="00B079D4" w:rsidP="5B53DA83">
      <w:pPr>
        <w:spacing w:after="120" w:line="276" w:lineRule="auto"/>
        <w:rPr>
          <w:rFonts w:ascii="Arial" w:eastAsia="Segma Light" w:hAnsi="Arial" w:cs="Arial"/>
        </w:rPr>
      </w:pPr>
    </w:p>
    <w:p w14:paraId="1B4ED7AE" w14:textId="47CC4FCB" w:rsidR="00B079D4" w:rsidRPr="00E77DBF" w:rsidRDefault="00B079D4" w:rsidP="5B53DA83">
      <w:pPr>
        <w:spacing w:after="120" w:line="276" w:lineRule="auto"/>
        <w:rPr>
          <w:rFonts w:ascii="Arial" w:eastAsia="Segma Light" w:hAnsi="Arial" w:cs="Arial"/>
        </w:rPr>
      </w:pPr>
    </w:p>
    <w:p w14:paraId="351F3BF1" w14:textId="34888642" w:rsidR="00B079D4" w:rsidRPr="00E77DBF" w:rsidRDefault="00B079D4" w:rsidP="5B53DA83">
      <w:pPr>
        <w:spacing w:after="120" w:line="276" w:lineRule="auto"/>
        <w:rPr>
          <w:rFonts w:ascii="Arial" w:eastAsia="Segma Light" w:hAnsi="Arial" w:cs="Arial"/>
        </w:rPr>
      </w:pPr>
    </w:p>
    <w:p w14:paraId="1F6AB683" w14:textId="2DF29E71" w:rsidR="00B079D4" w:rsidRPr="00E77DBF" w:rsidRDefault="00B079D4" w:rsidP="5B53DA83">
      <w:pPr>
        <w:spacing w:after="120" w:line="276" w:lineRule="auto"/>
        <w:rPr>
          <w:rFonts w:ascii="Arial" w:eastAsia="Segma Light" w:hAnsi="Arial" w:cs="Arial"/>
        </w:rPr>
      </w:pPr>
    </w:p>
    <w:p w14:paraId="78060E72" w14:textId="36402E5E" w:rsidR="00B079D4" w:rsidRPr="00E77DBF" w:rsidRDefault="00B079D4" w:rsidP="5B53DA83">
      <w:pPr>
        <w:spacing w:after="120" w:line="276" w:lineRule="auto"/>
        <w:rPr>
          <w:rFonts w:ascii="Arial" w:eastAsia="Segma Light" w:hAnsi="Arial" w:cs="Arial"/>
        </w:rPr>
      </w:pPr>
    </w:p>
    <w:p w14:paraId="13503F37" w14:textId="275BB749" w:rsidR="00B079D4" w:rsidRDefault="00B079D4" w:rsidP="5B53DA83">
      <w:pPr>
        <w:spacing w:after="120" w:line="276" w:lineRule="auto"/>
        <w:rPr>
          <w:rFonts w:ascii="Arial" w:eastAsia="Segma Light" w:hAnsi="Arial" w:cs="Arial"/>
        </w:rPr>
      </w:pPr>
    </w:p>
    <w:p w14:paraId="07F265E3" w14:textId="77777777" w:rsidR="00FB63B2" w:rsidRDefault="00FB63B2" w:rsidP="5B53DA83">
      <w:pPr>
        <w:spacing w:after="120" w:line="276" w:lineRule="auto"/>
        <w:rPr>
          <w:rFonts w:ascii="Arial" w:eastAsia="Segma Light" w:hAnsi="Arial" w:cs="Arial"/>
        </w:rPr>
      </w:pPr>
    </w:p>
    <w:p w14:paraId="761EE3C4" w14:textId="77777777" w:rsidR="00FB63B2" w:rsidRDefault="00FB63B2" w:rsidP="5B53DA83">
      <w:pPr>
        <w:spacing w:after="120" w:line="276" w:lineRule="auto"/>
        <w:rPr>
          <w:rFonts w:ascii="Arial" w:eastAsia="Segma Light" w:hAnsi="Arial" w:cs="Arial"/>
        </w:rPr>
      </w:pPr>
    </w:p>
    <w:p w14:paraId="290E0C96" w14:textId="77777777" w:rsidR="00FB63B2" w:rsidRPr="00E77DBF" w:rsidRDefault="00FB63B2" w:rsidP="5B53DA83">
      <w:pPr>
        <w:spacing w:after="120" w:line="276" w:lineRule="auto"/>
        <w:rPr>
          <w:rFonts w:ascii="Arial" w:eastAsia="Segma Light" w:hAnsi="Arial" w:cs="Arial"/>
        </w:rPr>
      </w:pPr>
    </w:p>
    <w:p w14:paraId="5C1952F3" w14:textId="0520F676" w:rsidR="00B079D4" w:rsidRPr="00E77DBF" w:rsidRDefault="00B079D4" w:rsidP="65DE0FA8">
      <w:pPr>
        <w:spacing w:after="120" w:line="276" w:lineRule="auto"/>
        <w:rPr>
          <w:rFonts w:ascii="Arial" w:eastAsia="Segma Light" w:hAnsi="Arial" w:cs="Arial"/>
        </w:rPr>
      </w:pPr>
    </w:p>
    <w:p w14:paraId="5BC853AF" w14:textId="60CAF89B" w:rsidR="00B079D4" w:rsidRPr="00E77DBF" w:rsidRDefault="00B079D4" w:rsidP="65DE0FA8">
      <w:pPr>
        <w:spacing w:after="120" w:line="276" w:lineRule="auto"/>
        <w:rPr>
          <w:rFonts w:ascii="Arial" w:eastAsia="Segma Light" w:hAnsi="Arial" w:cs="Arial"/>
        </w:rPr>
      </w:pPr>
    </w:p>
    <w:p w14:paraId="3A77D54C" w14:textId="4B00C624" w:rsidR="00B079D4" w:rsidRPr="00E77DBF" w:rsidRDefault="005173E4" w:rsidP="5B53DA83">
      <w:pPr>
        <w:spacing w:after="120" w:line="276" w:lineRule="auto"/>
        <w:jc w:val="center"/>
        <w:rPr>
          <w:rFonts w:ascii="Arial" w:hAnsi="Arial" w:cs="Arial"/>
          <w:b/>
          <w:bCs/>
          <w:sz w:val="28"/>
          <w:szCs w:val="28"/>
          <w:u w:val="single"/>
        </w:rPr>
      </w:pPr>
      <w:r w:rsidRPr="00E77DBF">
        <w:rPr>
          <w:rFonts w:ascii="Arial" w:hAnsi="Arial" w:cs="Arial"/>
          <w:b/>
          <w:bCs/>
          <w:sz w:val="28"/>
          <w:szCs w:val="28"/>
          <w:u w:val="single"/>
        </w:rPr>
        <w:t>Reference Face Sheet</w:t>
      </w:r>
    </w:p>
    <w:p w14:paraId="5B42A767" w14:textId="77777777" w:rsidR="005173E4" w:rsidRPr="00E77DBF" w:rsidRDefault="005173E4" w:rsidP="005173E4">
      <w:pPr>
        <w:tabs>
          <w:tab w:val="left" w:pos="3780"/>
        </w:tabs>
        <w:rPr>
          <w:rFonts w:ascii="Arial" w:hAnsi="Arial" w:cs="Arial"/>
          <w:b/>
        </w:rPr>
      </w:pPr>
      <w:r w:rsidRPr="00E77DBF">
        <w:rPr>
          <w:rFonts w:ascii="Arial" w:hAnsi="Arial" w:cs="Arial"/>
          <w:b/>
        </w:rPr>
        <w:t>Legal Name of Lead Organization:</w:t>
      </w:r>
      <w:r w:rsidRPr="00E77DBF">
        <w:rPr>
          <w:rFonts w:ascii="Arial" w:hAnsi="Arial" w:cs="Arial"/>
          <w:b/>
        </w:rPr>
        <w:tab/>
      </w:r>
      <w:r w:rsidRPr="00E77DBF">
        <w:rPr>
          <w:rFonts w:ascii="Arial" w:hAnsi="Arial" w:cs="Arial"/>
          <w:b/>
        </w:rPr>
        <w:tab/>
      </w:r>
    </w:p>
    <w:p w14:paraId="271D00C6" w14:textId="77777777" w:rsidR="005173E4" w:rsidRPr="00E77DBF" w:rsidRDefault="005173E4" w:rsidP="005173E4">
      <w:pPr>
        <w:tabs>
          <w:tab w:val="left" w:pos="3168"/>
        </w:tabs>
        <w:rPr>
          <w:rFonts w:ascii="Arial" w:hAnsi="Arial" w:cs="Arial"/>
        </w:rPr>
      </w:pPr>
    </w:p>
    <w:p w14:paraId="1EB3640E" w14:textId="77777777" w:rsidR="005173E4" w:rsidRPr="00E77DBF" w:rsidRDefault="005173E4" w:rsidP="005173E4">
      <w:pPr>
        <w:tabs>
          <w:tab w:val="left" w:pos="900"/>
        </w:tabs>
        <w:rPr>
          <w:rFonts w:ascii="Arial" w:hAnsi="Arial" w:cs="Arial"/>
        </w:rPr>
      </w:pPr>
      <w:r w:rsidRPr="00E77DBF">
        <w:rPr>
          <w:rFonts w:ascii="Arial" w:hAnsi="Arial" w:cs="Arial"/>
        </w:rPr>
        <w:t>Address:</w:t>
      </w:r>
      <w:r w:rsidRPr="00E77DBF">
        <w:rPr>
          <w:rFonts w:ascii="Arial" w:hAnsi="Arial" w:cs="Arial"/>
        </w:rPr>
        <w:tab/>
      </w:r>
      <w:r w:rsidRPr="00E77DBF">
        <w:rPr>
          <w:rFonts w:ascii="Arial" w:hAnsi="Arial" w:cs="Arial"/>
        </w:rPr>
        <w:tab/>
      </w:r>
    </w:p>
    <w:p w14:paraId="6312226F" w14:textId="77777777" w:rsidR="005173E4" w:rsidRPr="00E77DBF" w:rsidRDefault="005173E4" w:rsidP="005173E4">
      <w:pPr>
        <w:tabs>
          <w:tab w:val="left" w:pos="900"/>
        </w:tabs>
        <w:rPr>
          <w:rFonts w:ascii="Arial" w:hAnsi="Arial" w:cs="Arial"/>
        </w:rPr>
      </w:pPr>
    </w:p>
    <w:p w14:paraId="49BFE2C0" w14:textId="77777777" w:rsidR="005173E4" w:rsidRPr="00E77DBF" w:rsidRDefault="005173E4" w:rsidP="005173E4">
      <w:pPr>
        <w:tabs>
          <w:tab w:val="left" w:pos="900"/>
        </w:tabs>
        <w:rPr>
          <w:rFonts w:ascii="Arial" w:hAnsi="Arial" w:cs="Arial"/>
        </w:rPr>
      </w:pPr>
      <w:r w:rsidRPr="00E77DBF">
        <w:rPr>
          <w:rFonts w:ascii="Arial" w:hAnsi="Arial" w:cs="Arial"/>
        </w:rPr>
        <w:t>County:</w:t>
      </w:r>
      <w:r w:rsidRPr="00E77DBF">
        <w:rPr>
          <w:rFonts w:ascii="Arial" w:hAnsi="Arial" w:cs="Arial"/>
        </w:rPr>
        <w:tab/>
      </w:r>
      <w:r w:rsidRPr="00E77DBF">
        <w:rPr>
          <w:rFonts w:ascii="Arial" w:hAnsi="Arial" w:cs="Arial"/>
        </w:rPr>
        <w:tab/>
      </w:r>
    </w:p>
    <w:p w14:paraId="616AC534" w14:textId="77777777" w:rsidR="005173E4" w:rsidRPr="00E77DBF" w:rsidRDefault="005173E4" w:rsidP="005173E4">
      <w:pPr>
        <w:tabs>
          <w:tab w:val="left" w:pos="900"/>
        </w:tabs>
        <w:rPr>
          <w:rFonts w:ascii="Arial" w:hAnsi="Arial" w:cs="Arial"/>
        </w:rPr>
      </w:pPr>
    </w:p>
    <w:p w14:paraId="581C337B" w14:textId="77777777" w:rsidR="005173E4" w:rsidRPr="00E77DBF" w:rsidRDefault="005173E4" w:rsidP="00D72A73">
      <w:pPr>
        <w:tabs>
          <w:tab w:val="left" w:pos="1260"/>
          <w:tab w:val="left" w:pos="4320"/>
          <w:tab w:val="left" w:pos="5760"/>
          <w:tab w:val="left" w:pos="5940"/>
        </w:tabs>
        <w:rPr>
          <w:rFonts w:ascii="Arial" w:hAnsi="Arial" w:cs="Arial"/>
        </w:rPr>
      </w:pPr>
      <w:r w:rsidRPr="00E77DBF">
        <w:rPr>
          <w:rFonts w:ascii="Arial" w:hAnsi="Arial" w:cs="Arial"/>
        </w:rPr>
        <w:t>Telephone:</w:t>
      </w:r>
      <w:r w:rsidRPr="00E77DBF">
        <w:rPr>
          <w:rFonts w:ascii="Arial" w:hAnsi="Arial" w:cs="Arial"/>
        </w:rPr>
        <w:tab/>
      </w:r>
      <w:r w:rsidRPr="00E77DBF">
        <w:rPr>
          <w:rFonts w:ascii="Arial" w:hAnsi="Arial" w:cs="Arial"/>
        </w:rPr>
        <w:tab/>
      </w:r>
      <w:r w:rsidR="000941B1" w:rsidRPr="00E77DBF">
        <w:rPr>
          <w:rFonts w:ascii="Arial" w:hAnsi="Arial" w:cs="Arial"/>
        </w:rPr>
        <w:tab/>
        <w:t>Website</w:t>
      </w:r>
      <w:r w:rsidRPr="00E77DBF">
        <w:rPr>
          <w:rFonts w:ascii="Arial" w:hAnsi="Arial" w:cs="Arial"/>
        </w:rPr>
        <w:t>:</w:t>
      </w:r>
      <w:r w:rsidRPr="00E77DBF">
        <w:rPr>
          <w:rFonts w:ascii="Arial" w:hAnsi="Arial" w:cs="Arial"/>
        </w:rPr>
        <w:tab/>
      </w:r>
      <w:r w:rsidRPr="00E77DBF">
        <w:rPr>
          <w:rFonts w:ascii="Arial" w:hAnsi="Arial" w:cs="Arial"/>
        </w:rPr>
        <w:tab/>
      </w:r>
    </w:p>
    <w:p w14:paraId="4CEFDC7C" w14:textId="77777777" w:rsidR="005173E4" w:rsidRPr="00E77DBF" w:rsidRDefault="005173E4" w:rsidP="005173E4">
      <w:pPr>
        <w:tabs>
          <w:tab w:val="left" w:pos="1260"/>
          <w:tab w:val="left" w:pos="4320"/>
          <w:tab w:val="left" w:pos="5940"/>
        </w:tabs>
        <w:rPr>
          <w:rFonts w:ascii="Arial" w:hAnsi="Arial" w:cs="Arial"/>
        </w:rPr>
      </w:pPr>
    </w:p>
    <w:p w14:paraId="28EA62FB" w14:textId="77777777" w:rsidR="005173E4" w:rsidRPr="00E77DBF" w:rsidRDefault="005173E4" w:rsidP="1AB1B8C8">
      <w:pPr>
        <w:pBdr>
          <w:bottom w:val="single" w:sz="12" w:space="1" w:color="auto"/>
        </w:pBdr>
        <w:tabs>
          <w:tab w:val="left" w:pos="2340"/>
          <w:tab w:val="left" w:pos="4320"/>
          <w:tab w:val="left" w:pos="5760"/>
        </w:tabs>
        <w:rPr>
          <w:rFonts w:ascii="Arial" w:hAnsi="Arial" w:cs="Arial"/>
        </w:rPr>
      </w:pPr>
      <w:r w:rsidRPr="00E77DBF">
        <w:rPr>
          <w:rFonts w:ascii="Arial" w:hAnsi="Arial" w:cs="Arial"/>
        </w:rPr>
        <w:t>Federal Tax ID Number:</w:t>
      </w:r>
      <w:r w:rsidRPr="00E77DBF">
        <w:rPr>
          <w:rFonts w:ascii="Arial" w:hAnsi="Arial" w:cs="Arial"/>
        </w:rPr>
        <w:tab/>
      </w:r>
      <w:r w:rsidRPr="00E77DBF">
        <w:rPr>
          <w:rFonts w:ascii="Arial" w:hAnsi="Arial" w:cs="Arial"/>
        </w:rPr>
        <w:tab/>
        <w:t>State Tax ID Number:</w:t>
      </w:r>
      <w:r w:rsidRPr="00E77DBF">
        <w:rPr>
          <w:rFonts w:ascii="Arial" w:hAnsi="Arial" w:cs="Arial"/>
        </w:rPr>
        <w:tab/>
      </w:r>
      <w:r w:rsidRPr="00E77DBF">
        <w:rPr>
          <w:rFonts w:ascii="Arial" w:hAnsi="Arial" w:cs="Arial"/>
        </w:rPr>
        <w:tab/>
      </w:r>
    </w:p>
    <w:p w14:paraId="42E3FA2B" w14:textId="77777777" w:rsidR="00957FB5" w:rsidRPr="00E77DBF" w:rsidRDefault="00957FB5" w:rsidP="00957FB5">
      <w:pPr>
        <w:pBdr>
          <w:bottom w:val="single" w:sz="12" w:space="1" w:color="auto"/>
        </w:pBdr>
        <w:tabs>
          <w:tab w:val="left" w:pos="2340"/>
          <w:tab w:val="left" w:pos="4320"/>
          <w:tab w:val="left" w:pos="5760"/>
        </w:tabs>
        <w:rPr>
          <w:rFonts w:ascii="Arial" w:hAnsi="Arial" w:cs="Arial"/>
        </w:rPr>
      </w:pPr>
    </w:p>
    <w:p w14:paraId="3F012C4C" w14:textId="77777777" w:rsidR="005173E4" w:rsidRPr="00E77DBF" w:rsidRDefault="005173E4" w:rsidP="1AB1B8C8">
      <w:pPr>
        <w:tabs>
          <w:tab w:val="left" w:pos="3060"/>
        </w:tabs>
        <w:rPr>
          <w:rFonts w:ascii="Arial" w:hAnsi="Arial" w:cs="Arial"/>
          <w:b/>
          <w:bCs/>
        </w:rPr>
      </w:pPr>
      <w:r w:rsidRPr="00E77DBF">
        <w:rPr>
          <w:rFonts w:ascii="Arial" w:hAnsi="Arial" w:cs="Arial"/>
          <w:b/>
          <w:bCs/>
        </w:rPr>
        <w:t>Name of Project Director:</w:t>
      </w:r>
      <w:r w:rsidRPr="00E77DBF">
        <w:rPr>
          <w:rFonts w:ascii="Arial" w:hAnsi="Arial" w:cs="Arial"/>
        </w:rPr>
        <w:tab/>
      </w:r>
      <w:r w:rsidRPr="00E77DBF">
        <w:rPr>
          <w:rFonts w:ascii="Arial" w:hAnsi="Arial" w:cs="Arial"/>
        </w:rPr>
        <w:tab/>
      </w:r>
    </w:p>
    <w:p w14:paraId="2B0D2FEF" w14:textId="77777777" w:rsidR="005173E4" w:rsidRPr="00E77DBF" w:rsidRDefault="005173E4" w:rsidP="005173E4">
      <w:pPr>
        <w:tabs>
          <w:tab w:val="left" w:pos="2700"/>
        </w:tabs>
        <w:rPr>
          <w:rFonts w:ascii="Arial" w:hAnsi="Arial" w:cs="Arial"/>
        </w:rPr>
      </w:pPr>
    </w:p>
    <w:p w14:paraId="33F4B2E0" w14:textId="77777777" w:rsidR="005173E4" w:rsidRPr="00E77DBF" w:rsidRDefault="005173E4" w:rsidP="005173E4">
      <w:pPr>
        <w:tabs>
          <w:tab w:val="left" w:pos="720"/>
        </w:tabs>
        <w:rPr>
          <w:rFonts w:ascii="Arial" w:hAnsi="Arial" w:cs="Arial"/>
        </w:rPr>
      </w:pPr>
      <w:r w:rsidRPr="00E77DBF">
        <w:rPr>
          <w:rFonts w:ascii="Arial" w:hAnsi="Arial" w:cs="Arial"/>
        </w:rPr>
        <w:t>Title:</w:t>
      </w:r>
      <w:r w:rsidRPr="00E77DBF">
        <w:rPr>
          <w:rFonts w:ascii="Arial" w:hAnsi="Arial" w:cs="Arial"/>
        </w:rPr>
        <w:tab/>
      </w:r>
      <w:r w:rsidRPr="00E77DBF">
        <w:rPr>
          <w:rFonts w:ascii="Arial" w:hAnsi="Arial" w:cs="Arial"/>
        </w:rPr>
        <w:tab/>
      </w:r>
    </w:p>
    <w:p w14:paraId="4D7F070D" w14:textId="77777777" w:rsidR="005173E4" w:rsidRPr="00E77DBF" w:rsidRDefault="005173E4" w:rsidP="005173E4">
      <w:pPr>
        <w:tabs>
          <w:tab w:val="left" w:pos="720"/>
        </w:tabs>
        <w:rPr>
          <w:rFonts w:ascii="Arial" w:hAnsi="Arial" w:cs="Arial"/>
        </w:rPr>
      </w:pPr>
    </w:p>
    <w:p w14:paraId="1D3E6919" w14:textId="77777777" w:rsidR="005173E4" w:rsidRPr="00E77DBF" w:rsidRDefault="005173E4" w:rsidP="005173E4">
      <w:pPr>
        <w:tabs>
          <w:tab w:val="left" w:pos="1080"/>
        </w:tabs>
        <w:rPr>
          <w:rFonts w:ascii="Arial" w:hAnsi="Arial" w:cs="Arial"/>
        </w:rPr>
      </w:pPr>
      <w:r w:rsidRPr="00E77DBF">
        <w:rPr>
          <w:rFonts w:ascii="Arial" w:hAnsi="Arial" w:cs="Arial"/>
        </w:rPr>
        <w:t>Address:</w:t>
      </w:r>
      <w:r w:rsidRPr="00E77DBF">
        <w:rPr>
          <w:rFonts w:ascii="Arial" w:hAnsi="Arial" w:cs="Arial"/>
        </w:rPr>
        <w:tab/>
      </w:r>
      <w:r w:rsidRPr="00E77DBF">
        <w:rPr>
          <w:rFonts w:ascii="Arial" w:hAnsi="Arial" w:cs="Arial"/>
        </w:rPr>
        <w:tab/>
      </w:r>
    </w:p>
    <w:p w14:paraId="7E52A2B8" w14:textId="77777777" w:rsidR="00957FB5" w:rsidRPr="00E77DBF" w:rsidRDefault="00957FB5" w:rsidP="005173E4">
      <w:pPr>
        <w:tabs>
          <w:tab w:val="left" w:pos="1080"/>
          <w:tab w:val="left" w:pos="4320"/>
          <w:tab w:val="left" w:pos="5040"/>
        </w:tabs>
        <w:rPr>
          <w:rFonts w:ascii="Arial" w:hAnsi="Arial" w:cs="Arial"/>
        </w:rPr>
      </w:pPr>
    </w:p>
    <w:p w14:paraId="4339675A" w14:textId="77777777" w:rsidR="005173E4" w:rsidRPr="00E77DBF" w:rsidRDefault="00D72A73" w:rsidP="00D72A73">
      <w:pPr>
        <w:tabs>
          <w:tab w:val="left" w:pos="1080"/>
          <w:tab w:val="left" w:pos="4320"/>
          <w:tab w:val="left" w:pos="5760"/>
        </w:tabs>
        <w:rPr>
          <w:rFonts w:ascii="Arial" w:hAnsi="Arial" w:cs="Arial"/>
        </w:rPr>
      </w:pPr>
      <w:r w:rsidRPr="00E77DBF">
        <w:rPr>
          <w:rFonts w:ascii="Arial" w:hAnsi="Arial" w:cs="Arial"/>
        </w:rPr>
        <w:t>Telephone:</w:t>
      </w:r>
      <w:r w:rsidRPr="00E77DBF">
        <w:rPr>
          <w:rFonts w:ascii="Arial" w:hAnsi="Arial" w:cs="Arial"/>
        </w:rPr>
        <w:tab/>
      </w:r>
      <w:r w:rsidRPr="00E77DBF">
        <w:rPr>
          <w:rFonts w:ascii="Arial" w:hAnsi="Arial" w:cs="Arial"/>
        </w:rPr>
        <w:tab/>
      </w:r>
      <w:r w:rsidRPr="00E77DBF">
        <w:rPr>
          <w:rFonts w:ascii="Arial" w:hAnsi="Arial" w:cs="Arial"/>
        </w:rPr>
        <w:tab/>
        <w:t>E</w:t>
      </w:r>
      <w:r w:rsidR="00957FB5" w:rsidRPr="00E77DBF">
        <w:rPr>
          <w:rFonts w:ascii="Arial" w:hAnsi="Arial" w:cs="Arial"/>
        </w:rPr>
        <w:t>-mail:</w:t>
      </w:r>
      <w:r w:rsidRPr="00E77DBF">
        <w:rPr>
          <w:rFonts w:ascii="Arial" w:hAnsi="Arial" w:cs="Arial"/>
        </w:rPr>
        <w:tab/>
      </w:r>
      <w:r w:rsidRPr="00E77DBF">
        <w:rPr>
          <w:rFonts w:ascii="Arial" w:hAnsi="Arial" w:cs="Arial"/>
        </w:rPr>
        <w:tab/>
      </w:r>
    </w:p>
    <w:p w14:paraId="0C3EC0F0" w14:textId="77777777" w:rsidR="005173E4" w:rsidRPr="00E77DBF" w:rsidRDefault="005173E4" w:rsidP="005173E4">
      <w:pPr>
        <w:pBdr>
          <w:bottom w:val="single" w:sz="12" w:space="1" w:color="auto"/>
        </w:pBdr>
        <w:tabs>
          <w:tab w:val="left" w:pos="1260"/>
          <w:tab w:val="left" w:pos="4320"/>
          <w:tab w:val="left" w:pos="5040"/>
        </w:tabs>
        <w:rPr>
          <w:rFonts w:ascii="Arial" w:hAnsi="Arial" w:cs="Arial"/>
        </w:rPr>
      </w:pPr>
    </w:p>
    <w:p w14:paraId="5E7C7779" w14:textId="77777777" w:rsidR="005173E4" w:rsidRPr="00E77DBF" w:rsidRDefault="005173E4" w:rsidP="1AB1B8C8">
      <w:pPr>
        <w:tabs>
          <w:tab w:val="left" w:pos="2880"/>
        </w:tabs>
        <w:rPr>
          <w:rFonts w:ascii="Arial" w:hAnsi="Arial" w:cs="Arial"/>
          <w:b/>
          <w:bCs/>
        </w:rPr>
      </w:pPr>
      <w:r w:rsidRPr="00E77DBF">
        <w:rPr>
          <w:rFonts w:ascii="Arial" w:hAnsi="Arial" w:cs="Arial"/>
          <w:b/>
          <w:bCs/>
        </w:rPr>
        <w:t>Name of Financial Officer</w:t>
      </w:r>
      <w:r w:rsidR="00670E7F" w:rsidRPr="00E77DBF">
        <w:rPr>
          <w:rFonts w:ascii="Arial" w:hAnsi="Arial" w:cs="Arial"/>
          <w:b/>
          <w:bCs/>
        </w:rPr>
        <w:t>:</w:t>
      </w:r>
      <w:r w:rsidRPr="00E77DBF">
        <w:rPr>
          <w:rFonts w:ascii="Arial" w:hAnsi="Arial" w:cs="Arial"/>
        </w:rPr>
        <w:tab/>
      </w:r>
    </w:p>
    <w:p w14:paraId="68005750" w14:textId="77777777" w:rsidR="005173E4" w:rsidRPr="00E77DBF" w:rsidRDefault="005173E4" w:rsidP="005173E4">
      <w:pPr>
        <w:rPr>
          <w:rFonts w:ascii="Arial" w:hAnsi="Arial" w:cs="Arial"/>
        </w:rPr>
      </w:pPr>
    </w:p>
    <w:p w14:paraId="702289A7" w14:textId="77777777" w:rsidR="005173E4" w:rsidRPr="00E77DBF" w:rsidRDefault="005173E4" w:rsidP="005173E4">
      <w:pPr>
        <w:tabs>
          <w:tab w:val="left" w:pos="720"/>
        </w:tabs>
        <w:rPr>
          <w:rFonts w:ascii="Arial" w:hAnsi="Arial" w:cs="Arial"/>
        </w:rPr>
      </w:pPr>
      <w:r w:rsidRPr="00E77DBF">
        <w:rPr>
          <w:rFonts w:ascii="Arial" w:hAnsi="Arial" w:cs="Arial"/>
        </w:rPr>
        <w:t>Title, Name of Organization:</w:t>
      </w:r>
      <w:r w:rsidRPr="00E77DBF">
        <w:rPr>
          <w:rFonts w:ascii="Arial" w:hAnsi="Arial" w:cs="Arial"/>
        </w:rPr>
        <w:tab/>
      </w:r>
      <w:r w:rsidRPr="00E77DBF">
        <w:rPr>
          <w:rFonts w:ascii="Arial" w:hAnsi="Arial" w:cs="Arial"/>
        </w:rPr>
        <w:tab/>
      </w:r>
    </w:p>
    <w:p w14:paraId="7807B397" w14:textId="77777777" w:rsidR="005173E4" w:rsidRPr="00E77DBF" w:rsidRDefault="005173E4" w:rsidP="005173E4">
      <w:pPr>
        <w:tabs>
          <w:tab w:val="left" w:pos="720"/>
        </w:tabs>
        <w:rPr>
          <w:rFonts w:ascii="Arial" w:hAnsi="Arial" w:cs="Arial"/>
        </w:rPr>
      </w:pPr>
    </w:p>
    <w:p w14:paraId="5A81A5A9" w14:textId="77777777" w:rsidR="005173E4" w:rsidRPr="00E77DBF" w:rsidRDefault="005173E4" w:rsidP="005173E4">
      <w:pPr>
        <w:tabs>
          <w:tab w:val="left" w:pos="1080"/>
        </w:tabs>
        <w:rPr>
          <w:rFonts w:ascii="Arial" w:hAnsi="Arial" w:cs="Arial"/>
        </w:rPr>
      </w:pPr>
      <w:r w:rsidRPr="00E77DBF">
        <w:rPr>
          <w:rFonts w:ascii="Arial" w:hAnsi="Arial" w:cs="Arial"/>
        </w:rPr>
        <w:t>Address:</w:t>
      </w:r>
      <w:r w:rsidRPr="00E77DBF">
        <w:rPr>
          <w:rFonts w:ascii="Arial" w:hAnsi="Arial" w:cs="Arial"/>
        </w:rPr>
        <w:tab/>
      </w:r>
      <w:r w:rsidRPr="00E77DBF">
        <w:rPr>
          <w:rFonts w:ascii="Arial" w:hAnsi="Arial" w:cs="Arial"/>
        </w:rPr>
        <w:tab/>
      </w:r>
    </w:p>
    <w:p w14:paraId="3ABD1D56" w14:textId="77777777" w:rsidR="005173E4" w:rsidRPr="00E77DBF" w:rsidRDefault="005173E4" w:rsidP="005173E4">
      <w:pPr>
        <w:tabs>
          <w:tab w:val="left" w:pos="1080"/>
        </w:tabs>
        <w:rPr>
          <w:rFonts w:ascii="Arial" w:hAnsi="Arial" w:cs="Arial"/>
        </w:rPr>
      </w:pPr>
    </w:p>
    <w:p w14:paraId="041B3706" w14:textId="77777777" w:rsidR="005173E4" w:rsidRPr="00E77DBF" w:rsidRDefault="00D72A73" w:rsidP="1AB1B8C8">
      <w:pPr>
        <w:pBdr>
          <w:bottom w:val="single" w:sz="12" w:space="1" w:color="auto"/>
        </w:pBdr>
        <w:tabs>
          <w:tab w:val="left" w:pos="1260"/>
          <w:tab w:val="left" w:pos="4320"/>
          <w:tab w:val="left" w:pos="5760"/>
        </w:tabs>
        <w:rPr>
          <w:rFonts w:ascii="Arial" w:hAnsi="Arial" w:cs="Arial"/>
        </w:rPr>
      </w:pPr>
      <w:r w:rsidRPr="00E77DBF">
        <w:rPr>
          <w:rFonts w:ascii="Arial" w:hAnsi="Arial" w:cs="Arial"/>
        </w:rPr>
        <w:t>Telephone:</w:t>
      </w:r>
      <w:r w:rsidRPr="00E77DBF">
        <w:rPr>
          <w:rFonts w:ascii="Arial" w:hAnsi="Arial" w:cs="Arial"/>
        </w:rPr>
        <w:tab/>
      </w:r>
      <w:r w:rsidRPr="00E77DBF">
        <w:rPr>
          <w:rFonts w:ascii="Arial" w:hAnsi="Arial" w:cs="Arial"/>
        </w:rPr>
        <w:tab/>
      </w:r>
      <w:r w:rsidRPr="00E77DBF">
        <w:rPr>
          <w:rFonts w:ascii="Arial" w:hAnsi="Arial" w:cs="Arial"/>
        </w:rPr>
        <w:tab/>
        <w:t>E</w:t>
      </w:r>
      <w:r w:rsidR="005173E4" w:rsidRPr="00E77DBF">
        <w:rPr>
          <w:rFonts w:ascii="Arial" w:hAnsi="Arial" w:cs="Arial"/>
        </w:rPr>
        <w:t>-mail:</w:t>
      </w:r>
      <w:r w:rsidRPr="00E77DBF">
        <w:rPr>
          <w:rFonts w:ascii="Arial" w:hAnsi="Arial" w:cs="Arial"/>
        </w:rPr>
        <w:tab/>
      </w:r>
      <w:r w:rsidRPr="00E77DBF">
        <w:rPr>
          <w:rFonts w:ascii="Arial" w:hAnsi="Arial" w:cs="Arial"/>
        </w:rPr>
        <w:tab/>
      </w:r>
    </w:p>
    <w:p w14:paraId="231A9F4C" w14:textId="77777777" w:rsidR="00B449F9" w:rsidRPr="00E77DBF" w:rsidRDefault="00B449F9" w:rsidP="005173E4">
      <w:pPr>
        <w:pBdr>
          <w:bottom w:val="single" w:sz="12" w:space="1" w:color="auto"/>
        </w:pBdr>
        <w:tabs>
          <w:tab w:val="left" w:pos="2340"/>
          <w:tab w:val="left" w:pos="4320"/>
          <w:tab w:val="left" w:pos="6480"/>
        </w:tabs>
        <w:rPr>
          <w:rFonts w:ascii="Arial" w:hAnsi="Arial" w:cs="Arial"/>
        </w:rPr>
      </w:pPr>
    </w:p>
    <w:p w14:paraId="4F5DF057" w14:textId="48FB908A" w:rsidR="00957FB5" w:rsidRPr="00E77DBF" w:rsidRDefault="00670E7F" w:rsidP="1AB1B8C8">
      <w:pPr>
        <w:pBdr>
          <w:bottom w:val="single" w:sz="12" w:space="1" w:color="000000"/>
        </w:pBdr>
        <w:tabs>
          <w:tab w:val="left" w:pos="2340"/>
          <w:tab w:val="left" w:pos="4320"/>
          <w:tab w:val="left" w:pos="5760"/>
          <w:tab w:val="left" w:pos="6480"/>
        </w:tabs>
        <w:rPr>
          <w:rFonts w:ascii="Arial" w:hAnsi="Arial" w:cs="Arial"/>
          <w:sz w:val="20"/>
          <w:szCs w:val="20"/>
        </w:rPr>
      </w:pPr>
      <w:r w:rsidRPr="00E77DBF">
        <w:rPr>
          <w:rFonts w:ascii="Arial" w:hAnsi="Arial" w:cs="Arial"/>
          <w:sz w:val="20"/>
          <w:szCs w:val="20"/>
        </w:rPr>
        <w:t>Include tax information if different from “Lead Organization</w:t>
      </w:r>
      <w:bookmarkStart w:id="2" w:name="_Int_345HG17l"/>
      <w:r w:rsidRPr="00E77DBF">
        <w:rPr>
          <w:rFonts w:ascii="Arial" w:hAnsi="Arial" w:cs="Arial"/>
          <w:sz w:val="20"/>
          <w:szCs w:val="20"/>
        </w:rPr>
        <w:t>”.</w:t>
      </w:r>
      <w:bookmarkEnd w:id="2"/>
      <w:r w:rsidRPr="00E77DBF">
        <w:rPr>
          <w:rFonts w:ascii="Arial" w:hAnsi="Arial" w:cs="Arial"/>
          <w:sz w:val="20"/>
          <w:szCs w:val="20"/>
        </w:rPr>
        <w:t xml:space="preserve">  </w:t>
      </w:r>
      <w:r w:rsidR="00957FB5" w:rsidRPr="00E77DBF">
        <w:rPr>
          <w:rFonts w:ascii="Arial" w:hAnsi="Arial" w:cs="Arial"/>
          <w:sz w:val="20"/>
          <w:szCs w:val="20"/>
        </w:rPr>
        <w:t>Federal Tax ID Number:</w:t>
      </w:r>
      <w:r w:rsidRPr="00E77DBF">
        <w:rPr>
          <w:rFonts w:ascii="Arial" w:hAnsi="Arial" w:cs="Arial"/>
        </w:rPr>
        <w:tab/>
      </w:r>
      <w:r w:rsidRPr="00E77DBF">
        <w:rPr>
          <w:rFonts w:ascii="Arial" w:hAnsi="Arial" w:cs="Arial"/>
        </w:rPr>
        <w:tab/>
      </w:r>
      <w:r w:rsidR="005173E4" w:rsidRPr="00E77DBF">
        <w:rPr>
          <w:rFonts w:ascii="Arial" w:hAnsi="Arial" w:cs="Arial"/>
          <w:sz w:val="20"/>
          <w:szCs w:val="20"/>
        </w:rPr>
        <w:t>State Tax ID Number:</w:t>
      </w:r>
    </w:p>
    <w:p w14:paraId="22FD2A5A" w14:textId="19D2F473" w:rsidR="1AB1B8C8" w:rsidRPr="00E77DBF" w:rsidRDefault="1AB1B8C8" w:rsidP="1AB1B8C8">
      <w:pPr>
        <w:tabs>
          <w:tab w:val="left" w:pos="3960"/>
        </w:tabs>
        <w:rPr>
          <w:rFonts w:ascii="Arial" w:hAnsi="Arial" w:cs="Arial"/>
          <w:b/>
          <w:bCs/>
        </w:rPr>
      </w:pPr>
    </w:p>
    <w:p w14:paraId="04A1DFAE" w14:textId="77777777" w:rsidR="005173E4" w:rsidRPr="00E77DBF" w:rsidRDefault="00957FB5" w:rsidP="00957FB5">
      <w:pPr>
        <w:tabs>
          <w:tab w:val="left" w:pos="3960"/>
        </w:tabs>
        <w:rPr>
          <w:rFonts w:ascii="Arial" w:hAnsi="Arial" w:cs="Arial"/>
          <w:b/>
        </w:rPr>
      </w:pPr>
      <w:r w:rsidRPr="00E77DBF">
        <w:rPr>
          <w:rFonts w:ascii="Arial" w:hAnsi="Arial" w:cs="Arial"/>
          <w:b/>
        </w:rPr>
        <w:t>Name of person authorized to sign contracts</w:t>
      </w:r>
      <w:r w:rsidR="005173E4" w:rsidRPr="00E77DBF">
        <w:rPr>
          <w:rFonts w:ascii="Arial" w:hAnsi="Arial" w:cs="Arial"/>
          <w:b/>
        </w:rPr>
        <w:t>:</w:t>
      </w:r>
      <w:r w:rsidR="005173E4" w:rsidRPr="00E77DBF">
        <w:rPr>
          <w:rFonts w:ascii="Arial" w:hAnsi="Arial" w:cs="Arial"/>
          <w:b/>
        </w:rPr>
        <w:tab/>
      </w:r>
    </w:p>
    <w:p w14:paraId="510EBA40" w14:textId="77777777" w:rsidR="00957FB5" w:rsidRPr="00E77DBF" w:rsidRDefault="00957FB5" w:rsidP="00957FB5">
      <w:pPr>
        <w:tabs>
          <w:tab w:val="left" w:pos="3960"/>
        </w:tabs>
        <w:rPr>
          <w:rFonts w:ascii="Arial" w:hAnsi="Arial" w:cs="Arial"/>
          <w:b/>
        </w:rPr>
      </w:pPr>
    </w:p>
    <w:p w14:paraId="3D0C1140" w14:textId="77777777" w:rsidR="005173E4" w:rsidRPr="00E77DBF" w:rsidRDefault="005173E4" w:rsidP="005173E4">
      <w:pPr>
        <w:tabs>
          <w:tab w:val="left" w:pos="720"/>
        </w:tabs>
        <w:rPr>
          <w:rFonts w:ascii="Arial" w:hAnsi="Arial" w:cs="Arial"/>
        </w:rPr>
      </w:pPr>
      <w:r w:rsidRPr="00E77DBF">
        <w:rPr>
          <w:rFonts w:ascii="Arial" w:hAnsi="Arial" w:cs="Arial"/>
        </w:rPr>
        <w:t>Title:</w:t>
      </w:r>
      <w:r w:rsidRPr="00E77DBF">
        <w:rPr>
          <w:rFonts w:ascii="Arial" w:hAnsi="Arial" w:cs="Arial"/>
        </w:rPr>
        <w:tab/>
      </w:r>
    </w:p>
    <w:p w14:paraId="12FEA296" w14:textId="77777777" w:rsidR="005173E4" w:rsidRPr="00E77DBF" w:rsidRDefault="005173E4" w:rsidP="005173E4">
      <w:pPr>
        <w:tabs>
          <w:tab w:val="left" w:pos="1080"/>
        </w:tabs>
        <w:rPr>
          <w:rFonts w:ascii="Arial" w:hAnsi="Arial" w:cs="Arial"/>
        </w:rPr>
      </w:pPr>
    </w:p>
    <w:p w14:paraId="4DB02244" w14:textId="77777777" w:rsidR="00682551" w:rsidRPr="00E77DBF" w:rsidRDefault="00D72A73" w:rsidP="1AB1B8C8">
      <w:pPr>
        <w:pBdr>
          <w:bottom w:val="single" w:sz="12" w:space="1" w:color="auto"/>
        </w:pBdr>
        <w:tabs>
          <w:tab w:val="left" w:pos="1260"/>
          <w:tab w:val="left" w:pos="4320"/>
          <w:tab w:val="left" w:pos="5760"/>
        </w:tabs>
        <w:rPr>
          <w:rFonts w:ascii="Arial" w:hAnsi="Arial" w:cs="Arial"/>
        </w:rPr>
      </w:pPr>
      <w:r w:rsidRPr="00E77DBF">
        <w:rPr>
          <w:rFonts w:ascii="Arial" w:hAnsi="Arial" w:cs="Arial"/>
        </w:rPr>
        <w:t>Telephone:</w:t>
      </w:r>
      <w:r w:rsidRPr="00E77DBF">
        <w:rPr>
          <w:rFonts w:ascii="Arial" w:hAnsi="Arial" w:cs="Arial"/>
        </w:rPr>
        <w:tab/>
      </w:r>
      <w:r w:rsidRPr="00E77DBF">
        <w:rPr>
          <w:rFonts w:ascii="Arial" w:hAnsi="Arial" w:cs="Arial"/>
        </w:rPr>
        <w:tab/>
      </w:r>
      <w:r w:rsidRPr="00E77DBF">
        <w:rPr>
          <w:rFonts w:ascii="Arial" w:hAnsi="Arial" w:cs="Arial"/>
        </w:rPr>
        <w:tab/>
      </w:r>
      <w:r w:rsidR="00682551" w:rsidRPr="00E77DBF">
        <w:rPr>
          <w:rFonts w:ascii="Arial" w:hAnsi="Arial" w:cs="Arial"/>
        </w:rPr>
        <w:t>E-mail:</w:t>
      </w:r>
    </w:p>
    <w:p w14:paraId="791F795E" w14:textId="77777777" w:rsidR="00957FB5" w:rsidRPr="00E77DBF" w:rsidRDefault="00D72A73" w:rsidP="00670E7F">
      <w:pPr>
        <w:pBdr>
          <w:bottom w:val="single" w:sz="12" w:space="1" w:color="auto"/>
        </w:pBdr>
        <w:tabs>
          <w:tab w:val="left" w:pos="1260"/>
          <w:tab w:val="left" w:pos="4320"/>
          <w:tab w:val="left" w:pos="5760"/>
        </w:tabs>
        <w:rPr>
          <w:rFonts w:ascii="Arial" w:hAnsi="Arial" w:cs="Arial"/>
        </w:rPr>
      </w:pPr>
      <w:r w:rsidRPr="00E77DBF">
        <w:rPr>
          <w:rFonts w:ascii="Arial" w:hAnsi="Arial" w:cs="Arial"/>
        </w:rPr>
        <w:tab/>
      </w:r>
      <w:r w:rsidRPr="00E77DBF">
        <w:rPr>
          <w:rFonts w:ascii="Arial" w:hAnsi="Arial" w:cs="Arial"/>
        </w:rPr>
        <w:tab/>
      </w:r>
      <w:r w:rsidR="005173E4" w:rsidRPr="00E77DBF">
        <w:rPr>
          <w:rFonts w:ascii="Arial" w:hAnsi="Arial" w:cs="Arial"/>
        </w:rPr>
        <w:tab/>
      </w:r>
      <w:r w:rsidR="005173E4" w:rsidRPr="00E77DBF">
        <w:rPr>
          <w:rFonts w:ascii="Arial" w:hAnsi="Arial" w:cs="Arial"/>
        </w:rPr>
        <w:tab/>
      </w:r>
    </w:p>
    <w:p w14:paraId="17E11A9E" w14:textId="757BFEDB" w:rsidR="00682551" w:rsidRPr="00E77DBF" w:rsidRDefault="00682551" w:rsidP="449D3BD0">
      <w:pPr>
        <w:pBdr>
          <w:bottom w:val="single" w:sz="12" w:space="1" w:color="000000"/>
        </w:pBdr>
        <w:tabs>
          <w:tab w:val="left" w:pos="2880"/>
        </w:tabs>
        <w:rPr>
          <w:rFonts w:ascii="Arial" w:hAnsi="Arial" w:cs="Arial"/>
          <w:b/>
          <w:bCs/>
        </w:rPr>
      </w:pPr>
      <w:r w:rsidRPr="00E77DBF">
        <w:rPr>
          <w:rFonts w:ascii="Arial" w:hAnsi="Arial" w:cs="Arial"/>
          <w:b/>
          <w:bCs/>
        </w:rPr>
        <w:t>Checks would be made payable and mailed to</w:t>
      </w:r>
    </w:p>
    <w:p w14:paraId="1975A3AF" w14:textId="343C55B1" w:rsidR="449D3BD0" w:rsidRPr="00E77DBF" w:rsidRDefault="449D3BD0" w:rsidP="449D3BD0">
      <w:pPr>
        <w:pBdr>
          <w:bottom w:val="single" w:sz="12" w:space="1" w:color="000000"/>
        </w:pBdr>
        <w:tabs>
          <w:tab w:val="left" w:pos="2880"/>
        </w:tabs>
        <w:rPr>
          <w:rFonts w:ascii="Arial" w:hAnsi="Arial" w:cs="Arial"/>
          <w:b/>
          <w:bCs/>
        </w:rPr>
      </w:pPr>
    </w:p>
    <w:p w14:paraId="0180772A" w14:textId="479161A9" w:rsidR="26415495" w:rsidRPr="00E77DBF" w:rsidRDefault="26415495" w:rsidP="449D3BD0">
      <w:pPr>
        <w:pBdr>
          <w:bottom w:val="single" w:sz="12" w:space="1" w:color="000000"/>
        </w:pBdr>
        <w:tabs>
          <w:tab w:val="left" w:pos="2880"/>
        </w:tabs>
        <w:rPr>
          <w:rFonts w:ascii="Arial" w:hAnsi="Arial" w:cs="Arial"/>
        </w:rPr>
      </w:pPr>
      <w:r w:rsidRPr="00E77DBF">
        <w:rPr>
          <w:rFonts w:ascii="Arial" w:hAnsi="Arial" w:cs="Arial"/>
        </w:rPr>
        <w:t>Name:</w:t>
      </w:r>
    </w:p>
    <w:p w14:paraId="7F27C8A7" w14:textId="33497D64" w:rsidR="449D3BD0" w:rsidRPr="00E77DBF" w:rsidRDefault="449D3BD0" w:rsidP="449D3BD0">
      <w:pPr>
        <w:pBdr>
          <w:bottom w:val="single" w:sz="12" w:space="1" w:color="000000"/>
        </w:pBdr>
        <w:tabs>
          <w:tab w:val="left" w:pos="2880"/>
        </w:tabs>
        <w:rPr>
          <w:rFonts w:ascii="Arial" w:hAnsi="Arial" w:cs="Arial"/>
        </w:rPr>
      </w:pPr>
    </w:p>
    <w:p w14:paraId="5925AC66" w14:textId="0C72570E" w:rsidR="26415495" w:rsidRPr="00E77DBF" w:rsidRDefault="26415495" w:rsidP="449D3BD0">
      <w:pPr>
        <w:pBdr>
          <w:bottom w:val="single" w:sz="12" w:space="1" w:color="000000"/>
        </w:pBdr>
        <w:tabs>
          <w:tab w:val="left" w:pos="2880"/>
        </w:tabs>
        <w:rPr>
          <w:rFonts w:ascii="Arial" w:hAnsi="Arial" w:cs="Arial"/>
        </w:rPr>
      </w:pPr>
      <w:r w:rsidRPr="00E77DBF">
        <w:rPr>
          <w:rFonts w:ascii="Arial" w:hAnsi="Arial" w:cs="Arial"/>
        </w:rPr>
        <w:t>Address:</w:t>
      </w:r>
    </w:p>
    <w:p w14:paraId="2D54256B" w14:textId="70B239E5" w:rsidR="449D3BD0" w:rsidRPr="00E77DBF" w:rsidRDefault="449D3BD0" w:rsidP="449D3BD0">
      <w:pPr>
        <w:pBdr>
          <w:bottom w:val="single" w:sz="12" w:space="1" w:color="auto"/>
        </w:pBdr>
        <w:tabs>
          <w:tab w:val="left" w:pos="1260"/>
          <w:tab w:val="left" w:pos="4320"/>
          <w:tab w:val="left" w:pos="5040"/>
        </w:tabs>
        <w:rPr>
          <w:rFonts w:ascii="Arial" w:hAnsi="Arial" w:cs="Arial"/>
          <w:b/>
          <w:bCs/>
        </w:rPr>
      </w:pPr>
    </w:p>
    <w:p w14:paraId="35F331C3" w14:textId="7C1D3A44" w:rsidR="00682551" w:rsidRPr="00E77DBF" w:rsidRDefault="54225DCB" w:rsidP="449D3BD0">
      <w:pPr>
        <w:pBdr>
          <w:bottom w:val="single" w:sz="12" w:space="1" w:color="auto"/>
        </w:pBdr>
        <w:tabs>
          <w:tab w:val="left" w:pos="1260"/>
          <w:tab w:val="left" w:pos="4320"/>
          <w:tab w:val="left" w:pos="5040"/>
        </w:tabs>
        <w:rPr>
          <w:rFonts w:ascii="Arial" w:hAnsi="Arial" w:cs="Arial"/>
          <w:b/>
          <w:bCs/>
        </w:rPr>
      </w:pPr>
      <w:r w:rsidRPr="00E77DBF">
        <w:rPr>
          <w:rFonts w:ascii="Arial" w:hAnsi="Arial" w:cs="Arial"/>
          <w:b/>
          <w:bCs/>
        </w:rPr>
        <w:t>Dollar amount requested from Proof Alliance:</w:t>
      </w:r>
    </w:p>
    <w:p w14:paraId="3BCBA1A1" w14:textId="41FFFC94" w:rsidR="4B4EFB1D" w:rsidRPr="00E77DBF" w:rsidRDefault="4B4EFB1D" w:rsidP="1D33E89D">
      <w:pPr>
        <w:pBdr>
          <w:bottom w:val="single" w:sz="12" w:space="1" w:color="000000"/>
        </w:pBdr>
        <w:tabs>
          <w:tab w:val="left" w:pos="1260"/>
          <w:tab w:val="left" w:pos="4320"/>
          <w:tab w:val="left" w:pos="5040"/>
        </w:tabs>
        <w:rPr>
          <w:rFonts w:ascii="Arial" w:hAnsi="Arial" w:cs="Arial"/>
        </w:rPr>
      </w:pPr>
    </w:p>
    <w:p w14:paraId="7F6898FF" w14:textId="21F09A0A" w:rsidR="1EC91512" w:rsidRPr="00E77DBF" w:rsidRDefault="1EC91512" w:rsidP="1EC91512">
      <w:pPr>
        <w:jc w:val="center"/>
        <w:rPr>
          <w:rFonts w:ascii="Arial" w:hAnsi="Arial" w:cs="Arial"/>
          <w:b/>
          <w:bCs/>
        </w:rPr>
      </w:pPr>
    </w:p>
    <w:p w14:paraId="62652014" w14:textId="778415F2" w:rsidR="1EC91512" w:rsidRPr="00E77DBF" w:rsidRDefault="1EC91512" w:rsidP="1EC91512">
      <w:pPr>
        <w:jc w:val="center"/>
        <w:rPr>
          <w:rFonts w:ascii="Arial" w:hAnsi="Arial" w:cs="Arial"/>
          <w:b/>
          <w:bCs/>
        </w:rPr>
      </w:pPr>
    </w:p>
    <w:p w14:paraId="578AA95E" w14:textId="77777777" w:rsidR="00EA2D4D" w:rsidRDefault="00EA2D4D" w:rsidP="00B449F9">
      <w:pPr>
        <w:jc w:val="center"/>
        <w:rPr>
          <w:rFonts w:ascii="Arial" w:hAnsi="Arial" w:cs="Arial"/>
          <w:b/>
        </w:rPr>
      </w:pPr>
    </w:p>
    <w:p w14:paraId="243349EE" w14:textId="77777777" w:rsidR="00EA2D4D" w:rsidRDefault="00EA2D4D" w:rsidP="00B449F9">
      <w:pPr>
        <w:jc w:val="center"/>
        <w:rPr>
          <w:rFonts w:ascii="Arial" w:hAnsi="Arial" w:cs="Arial"/>
          <w:b/>
        </w:rPr>
      </w:pPr>
    </w:p>
    <w:p w14:paraId="2F31D483" w14:textId="7D904EFD" w:rsidR="00B449F9" w:rsidRPr="00E77DBF" w:rsidRDefault="00D12A57" w:rsidP="00B449F9">
      <w:pPr>
        <w:jc w:val="center"/>
        <w:rPr>
          <w:rFonts w:ascii="Arial" w:hAnsi="Arial" w:cs="Arial"/>
          <w:b/>
        </w:rPr>
      </w:pPr>
      <w:r w:rsidRPr="00E77DBF">
        <w:rPr>
          <w:rFonts w:ascii="Arial" w:hAnsi="Arial" w:cs="Arial"/>
          <w:b/>
        </w:rPr>
        <w:t>Proof Alliance</w:t>
      </w:r>
    </w:p>
    <w:p w14:paraId="25B284C1" w14:textId="67189C93" w:rsidR="00B449F9" w:rsidRPr="00E77DBF" w:rsidRDefault="00B449F9" w:rsidP="0EF451FC">
      <w:pPr>
        <w:jc w:val="center"/>
        <w:rPr>
          <w:rFonts w:ascii="Arial" w:hAnsi="Arial" w:cs="Arial"/>
          <w:b/>
          <w:bCs/>
        </w:rPr>
      </w:pPr>
      <w:r w:rsidRPr="00E77DBF">
        <w:rPr>
          <w:rFonts w:ascii="Arial" w:hAnsi="Arial" w:cs="Arial"/>
          <w:b/>
          <w:bCs/>
        </w:rPr>
        <w:t>Community Grant Application Form</w:t>
      </w:r>
    </w:p>
    <w:p w14:paraId="5106C0B7" w14:textId="0150EC8E" w:rsidR="6DD20D82" w:rsidRPr="00E77DBF" w:rsidRDefault="6DD20D82" w:rsidP="6DD20D82">
      <w:pPr>
        <w:jc w:val="center"/>
        <w:rPr>
          <w:rFonts w:ascii="Arial" w:hAnsi="Arial" w:cs="Arial"/>
          <w:b/>
          <w:bCs/>
          <w:sz w:val="28"/>
          <w:szCs w:val="28"/>
          <w:u w:val="single"/>
        </w:rPr>
      </w:pPr>
    </w:p>
    <w:p w14:paraId="091AA6C7" w14:textId="77777777" w:rsidR="00B449F9" w:rsidRPr="00E77DBF" w:rsidRDefault="00B449F9" w:rsidP="00B449F9">
      <w:pPr>
        <w:jc w:val="center"/>
        <w:rPr>
          <w:rFonts w:ascii="Arial" w:hAnsi="Arial" w:cs="Arial"/>
          <w:b/>
          <w:sz w:val="28"/>
          <w:szCs w:val="28"/>
          <w:u w:val="single"/>
        </w:rPr>
      </w:pPr>
      <w:r w:rsidRPr="00E77DBF">
        <w:rPr>
          <w:rFonts w:ascii="Arial" w:hAnsi="Arial" w:cs="Arial"/>
          <w:b/>
          <w:sz w:val="28"/>
          <w:szCs w:val="28"/>
          <w:u w:val="single"/>
        </w:rPr>
        <w:t>Application Narrative</w:t>
      </w:r>
    </w:p>
    <w:p w14:paraId="5E7CE394" w14:textId="77777777" w:rsidR="00B449F9" w:rsidRPr="00E77DBF" w:rsidRDefault="00B449F9" w:rsidP="00B449F9">
      <w:pPr>
        <w:rPr>
          <w:rFonts w:ascii="Arial" w:hAnsi="Arial" w:cs="Arial"/>
          <w:b/>
          <w:sz w:val="20"/>
          <w:szCs w:val="20"/>
        </w:rPr>
      </w:pPr>
    </w:p>
    <w:p w14:paraId="783382F3" w14:textId="21ABE802" w:rsidR="00B449F9" w:rsidRPr="00E77DBF" w:rsidRDefault="00B449F9" w:rsidP="0048718B">
      <w:pPr>
        <w:shd w:val="clear" w:color="auto" w:fill="E6E6E6"/>
        <w:spacing w:line="360" w:lineRule="auto"/>
        <w:rPr>
          <w:rFonts w:ascii="Arial" w:hAnsi="Arial" w:cs="Arial"/>
        </w:rPr>
      </w:pPr>
      <w:r w:rsidRPr="00E77DBF">
        <w:rPr>
          <w:rFonts w:ascii="Arial" w:hAnsi="Arial" w:cs="Arial"/>
        </w:rPr>
        <w:t>Please prepare your narrative using these headers.</w:t>
      </w:r>
      <w:r w:rsidR="008F5F93" w:rsidRPr="00E77DBF">
        <w:rPr>
          <w:rFonts w:ascii="Arial" w:hAnsi="Arial" w:cs="Arial"/>
        </w:rPr>
        <w:t xml:space="preserve"> </w:t>
      </w:r>
      <w:r w:rsidR="004D3D3C" w:rsidRPr="00E77DBF">
        <w:rPr>
          <w:rFonts w:ascii="Arial" w:hAnsi="Arial" w:cs="Arial"/>
        </w:rPr>
        <w:t>The document should be formatted with 1” margins with text in 12-point font.</w:t>
      </w:r>
      <w:r w:rsidR="008F5F93" w:rsidRPr="00E77DBF">
        <w:rPr>
          <w:rFonts w:ascii="Arial" w:hAnsi="Arial" w:cs="Arial"/>
        </w:rPr>
        <w:t xml:space="preserve"> </w:t>
      </w:r>
      <w:r w:rsidRPr="00E77DBF">
        <w:rPr>
          <w:rFonts w:ascii="Arial" w:hAnsi="Arial" w:cs="Arial"/>
        </w:rPr>
        <w:t>The</w:t>
      </w:r>
      <w:r w:rsidR="004D3D3C" w:rsidRPr="00E77DBF">
        <w:rPr>
          <w:rFonts w:ascii="Arial" w:hAnsi="Arial" w:cs="Arial"/>
        </w:rPr>
        <w:t>re is no page limit for the narrative portion.</w:t>
      </w:r>
      <w:r w:rsidRPr="00E77DBF">
        <w:rPr>
          <w:rFonts w:ascii="Arial" w:hAnsi="Arial" w:cs="Arial"/>
        </w:rPr>
        <w:t xml:space="preserve"> </w:t>
      </w:r>
      <w:r w:rsidR="632BD8F3" w:rsidRPr="00E77DBF">
        <w:rPr>
          <w:rFonts w:ascii="Arial" w:hAnsi="Arial" w:cs="Arial"/>
        </w:rPr>
        <w:t xml:space="preserve">In the </w:t>
      </w:r>
      <w:r w:rsidR="4BFC1300" w:rsidRPr="00E77DBF">
        <w:rPr>
          <w:rFonts w:ascii="Arial" w:hAnsi="Arial" w:cs="Arial"/>
        </w:rPr>
        <w:t xml:space="preserve">Grantee </w:t>
      </w:r>
      <w:r w:rsidR="632BD8F3" w:rsidRPr="00E77DBF">
        <w:rPr>
          <w:rFonts w:ascii="Arial" w:hAnsi="Arial" w:cs="Arial"/>
        </w:rPr>
        <w:t xml:space="preserve">Toolkit section of the </w:t>
      </w:r>
      <w:r w:rsidR="1EAC5DF0" w:rsidRPr="00E77DBF">
        <w:rPr>
          <w:rFonts w:ascii="Arial" w:hAnsi="Arial" w:cs="Arial"/>
        </w:rPr>
        <w:t>website</w:t>
      </w:r>
      <w:r w:rsidR="632BD8F3" w:rsidRPr="00E77DBF">
        <w:rPr>
          <w:rFonts w:ascii="Arial" w:hAnsi="Arial" w:cs="Arial"/>
        </w:rPr>
        <w:t xml:space="preserve">, you will have access to a grant scoping </w:t>
      </w:r>
      <w:r w:rsidR="04963121" w:rsidRPr="00E77DBF">
        <w:rPr>
          <w:rFonts w:ascii="Arial" w:hAnsi="Arial" w:cs="Arial"/>
        </w:rPr>
        <w:t>template</w:t>
      </w:r>
      <w:r w:rsidR="632BD8F3" w:rsidRPr="00E77DBF">
        <w:rPr>
          <w:rFonts w:ascii="Arial" w:hAnsi="Arial" w:cs="Arial"/>
        </w:rPr>
        <w:t xml:space="preserve"> if you find it helpful.</w:t>
      </w:r>
    </w:p>
    <w:p w14:paraId="4722F876" w14:textId="03E040A6" w:rsidR="00B449F9" w:rsidRPr="00E77DBF" w:rsidRDefault="00B449F9" w:rsidP="07C2C4BC">
      <w:pPr>
        <w:rPr>
          <w:rFonts w:ascii="Arial" w:hAnsi="Arial" w:cs="Arial"/>
        </w:rPr>
      </w:pPr>
    </w:p>
    <w:p w14:paraId="23A2B384" w14:textId="77777777" w:rsidR="00B449F9" w:rsidRPr="00E77DBF" w:rsidRDefault="00B449F9" w:rsidP="000B6312">
      <w:pPr>
        <w:pStyle w:val="ListParagraph"/>
        <w:numPr>
          <w:ilvl w:val="0"/>
          <w:numId w:val="7"/>
        </w:numPr>
        <w:rPr>
          <w:rFonts w:ascii="Arial" w:hAnsi="Arial" w:cs="Arial"/>
          <w:b/>
          <w:sz w:val="20"/>
          <w:szCs w:val="20"/>
        </w:rPr>
      </w:pPr>
      <w:r w:rsidRPr="00E77DBF">
        <w:rPr>
          <w:rFonts w:ascii="Arial" w:hAnsi="Arial" w:cs="Arial"/>
          <w:b/>
        </w:rPr>
        <w:t xml:space="preserve">Applicant Background  </w:t>
      </w:r>
    </w:p>
    <w:p w14:paraId="33CD90F7" w14:textId="77777777" w:rsidR="00B449F9" w:rsidRPr="00E77DBF" w:rsidRDefault="00B449F9" w:rsidP="00B449F9">
      <w:pPr>
        <w:rPr>
          <w:rFonts w:ascii="Arial" w:hAnsi="Arial" w:cs="Arial"/>
        </w:rPr>
      </w:pPr>
    </w:p>
    <w:p w14:paraId="703F2E8A" w14:textId="28D656A5" w:rsidR="00B449F9" w:rsidRPr="00E77DBF" w:rsidRDefault="533EBECB" w:rsidP="0048718B">
      <w:pPr>
        <w:shd w:val="clear" w:color="auto" w:fill="E6E6E6"/>
        <w:spacing w:line="360" w:lineRule="auto"/>
        <w:rPr>
          <w:rFonts w:ascii="Arial" w:hAnsi="Arial" w:cs="Arial"/>
        </w:rPr>
      </w:pPr>
      <w:r w:rsidRPr="00E77DBF">
        <w:rPr>
          <w:rFonts w:ascii="Arial" w:hAnsi="Arial" w:cs="Arial"/>
        </w:rPr>
        <w:t>P</w:t>
      </w:r>
      <w:r w:rsidR="1FF1FB8F" w:rsidRPr="00E77DBF">
        <w:rPr>
          <w:rFonts w:ascii="Arial" w:hAnsi="Arial" w:cs="Arial"/>
        </w:rPr>
        <w:t>lease d</w:t>
      </w:r>
      <w:r w:rsidR="3598887A" w:rsidRPr="00E77DBF">
        <w:rPr>
          <w:rFonts w:ascii="Arial" w:hAnsi="Arial" w:cs="Arial"/>
        </w:rPr>
        <w:t>escribe</w:t>
      </w:r>
      <w:r w:rsidR="1B397978" w:rsidRPr="00E77DBF">
        <w:rPr>
          <w:rFonts w:ascii="Arial" w:hAnsi="Arial" w:cs="Arial"/>
        </w:rPr>
        <w:t xml:space="preserve"> </w:t>
      </w:r>
      <w:r w:rsidR="7BF35048" w:rsidRPr="00E77DBF">
        <w:rPr>
          <w:rFonts w:ascii="Arial" w:hAnsi="Arial" w:cs="Arial"/>
        </w:rPr>
        <w:t>your organization</w:t>
      </w:r>
      <w:r w:rsidR="60BDB9A3" w:rsidRPr="00E77DBF">
        <w:rPr>
          <w:rFonts w:ascii="Arial" w:hAnsi="Arial" w:cs="Arial"/>
        </w:rPr>
        <w:t xml:space="preserve"> and its current scope of work</w:t>
      </w:r>
      <w:r w:rsidR="3A60B3FE" w:rsidRPr="00E77DBF">
        <w:rPr>
          <w:rFonts w:ascii="Arial" w:hAnsi="Arial" w:cs="Arial"/>
        </w:rPr>
        <w:t xml:space="preserve">. </w:t>
      </w:r>
      <w:r w:rsidR="391EDCCD" w:rsidRPr="00E77DBF">
        <w:rPr>
          <w:rFonts w:ascii="Arial" w:hAnsi="Arial" w:cs="Arial"/>
        </w:rPr>
        <w:t>Describe the population you serve, including age</w:t>
      </w:r>
      <w:r w:rsidR="7FB87FF5" w:rsidRPr="00E77DBF">
        <w:rPr>
          <w:rFonts w:ascii="Arial" w:hAnsi="Arial" w:cs="Arial"/>
        </w:rPr>
        <w:t xml:space="preserve"> range</w:t>
      </w:r>
      <w:r w:rsidR="391EDCCD" w:rsidRPr="00E77DBF">
        <w:rPr>
          <w:rFonts w:ascii="Arial" w:hAnsi="Arial" w:cs="Arial"/>
        </w:rPr>
        <w:t xml:space="preserve"> </w:t>
      </w:r>
      <w:r w:rsidR="13B387FB" w:rsidRPr="00E77DBF">
        <w:rPr>
          <w:rFonts w:ascii="Arial" w:hAnsi="Arial" w:cs="Arial"/>
        </w:rPr>
        <w:t xml:space="preserve">and </w:t>
      </w:r>
      <w:r w:rsidR="391EDCCD" w:rsidRPr="00E77DBF">
        <w:rPr>
          <w:rFonts w:ascii="Arial" w:hAnsi="Arial" w:cs="Arial"/>
        </w:rPr>
        <w:t>geographical area</w:t>
      </w:r>
      <w:r w:rsidR="4B0D25A5" w:rsidRPr="00E77DBF">
        <w:rPr>
          <w:rFonts w:ascii="Arial" w:hAnsi="Arial" w:cs="Arial"/>
        </w:rPr>
        <w:t xml:space="preserve">. </w:t>
      </w:r>
      <w:r w:rsidR="1B397978" w:rsidRPr="00E77DBF">
        <w:rPr>
          <w:rFonts w:ascii="Arial" w:hAnsi="Arial" w:cs="Arial"/>
        </w:rPr>
        <w:t xml:space="preserve">Include any history of working on prevention, diagnosis, </w:t>
      </w:r>
      <w:bookmarkStart w:id="3" w:name="_Int_46aNADqF"/>
      <w:r w:rsidR="1B397978" w:rsidRPr="00E77DBF">
        <w:rPr>
          <w:rFonts w:ascii="Arial" w:hAnsi="Arial" w:cs="Arial"/>
        </w:rPr>
        <w:t>interv</w:t>
      </w:r>
      <w:r w:rsidR="7A920C41" w:rsidRPr="00E77DBF">
        <w:rPr>
          <w:rFonts w:ascii="Arial" w:hAnsi="Arial" w:cs="Arial"/>
        </w:rPr>
        <w:t>ention</w:t>
      </w:r>
      <w:bookmarkEnd w:id="3"/>
      <w:r w:rsidR="7A920C41" w:rsidRPr="00E77DBF">
        <w:rPr>
          <w:rFonts w:ascii="Arial" w:hAnsi="Arial" w:cs="Arial"/>
        </w:rPr>
        <w:t xml:space="preserve"> or</w:t>
      </w:r>
      <w:r w:rsidR="1B397978" w:rsidRPr="00E77DBF">
        <w:rPr>
          <w:rFonts w:ascii="Arial" w:hAnsi="Arial" w:cs="Arial"/>
        </w:rPr>
        <w:t xml:space="preserve"> support activities</w:t>
      </w:r>
      <w:r w:rsidR="34BEC26B" w:rsidRPr="00E77DBF">
        <w:rPr>
          <w:rFonts w:ascii="Arial" w:hAnsi="Arial" w:cs="Arial"/>
        </w:rPr>
        <w:t xml:space="preserve"> relating to FASD</w:t>
      </w:r>
      <w:r w:rsidR="1B397978" w:rsidRPr="00E77DBF">
        <w:rPr>
          <w:rFonts w:ascii="Arial" w:hAnsi="Arial" w:cs="Arial"/>
        </w:rPr>
        <w:t>.</w:t>
      </w:r>
      <w:r w:rsidR="196D3A91" w:rsidRPr="00E77DBF">
        <w:rPr>
          <w:rFonts w:ascii="Arial" w:hAnsi="Arial" w:cs="Arial"/>
        </w:rPr>
        <w:t xml:space="preserve"> </w:t>
      </w:r>
      <w:r w:rsidR="7FB87FF5" w:rsidRPr="00E77DBF">
        <w:rPr>
          <w:rFonts w:ascii="Arial" w:hAnsi="Arial" w:cs="Arial"/>
        </w:rPr>
        <w:t>D</w:t>
      </w:r>
      <w:r w:rsidR="196D3A91" w:rsidRPr="00E77DBF">
        <w:rPr>
          <w:rFonts w:ascii="Arial" w:hAnsi="Arial" w:cs="Arial"/>
        </w:rPr>
        <w:t>escribe</w:t>
      </w:r>
      <w:r w:rsidR="7FB87FF5" w:rsidRPr="00E77DBF">
        <w:rPr>
          <w:rFonts w:ascii="Arial" w:hAnsi="Arial" w:cs="Arial"/>
        </w:rPr>
        <w:t xml:space="preserve"> in detail</w:t>
      </w:r>
      <w:r w:rsidR="196D3A91" w:rsidRPr="00E77DBF">
        <w:rPr>
          <w:rFonts w:ascii="Arial" w:hAnsi="Arial" w:cs="Arial"/>
        </w:rPr>
        <w:t xml:space="preserve"> your work with </w:t>
      </w:r>
      <w:r w:rsidR="77EE61D2" w:rsidRPr="00E77DBF">
        <w:rPr>
          <w:rFonts w:ascii="Arial" w:hAnsi="Arial" w:cs="Arial"/>
        </w:rPr>
        <w:t>Native American</w:t>
      </w:r>
      <w:r w:rsidR="196D3A91" w:rsidRPr="00E77DBF">
        <w:rPr>
          <w:rFonts w:ascii="Arial" w:hAnsi="Arial" w:cs="Arial"/>
        </w:rPr>
        <w:t xml:space="preserve"> communities. </w:t>
      </w:r>
    </w:p>
    <w:p w14:paraId="42E96A08" w14:textId="77777777" w:rsidR="00A00CB5" w:rsidRPr="00E77DBF" w:rsidRDefault="00A00CB5" w:rsidP="00A00CB5">
      <w:pPr>
        <w:ind w:left="360"/>
        <w:rPr>
          <w:rFonts w:ascii="Arial" w:hAnsi="Arial" w:cs="Arial"/>
        </w:rPr>
      </w:pPr>
    </w:p>
    <w:p w14:paraId="0F957F2A" w14:textId="77777777" w:rsidR="009A13E1" w:rsidRPr="00E77DBF" w:rsidRDefault="009A13E1" w:rsidP="000B6312">
      <w:pPr>
        <w:pStyle w:val="ListParagraph"/>
        <w:numPr>
          <w:ilvl w:val="0"/>
          <w:numId w:val="7"/>
        </w:numPr>
        <w:rPr>
          <w:rFonts w:ascii="Arial" w:hAnsi="Arial" w:cs="Arial"/>
          <w:b/>
          <w:sz w:val="20"/>
          <w:szCs w:val="20"/>
        </w:rPr>
      </w:pPr>
      <w:r w:rsidRPr="00E77DBF">
        <w:rPr>
          <w:rFonts w:ascii="Arial" w:hAnsi="Arial" w:cs="Arial"/>
          <w:b/>
        </w:rPr>
        <w:t>Proposed Program</w:t>
      </w:r>
    </w:p>
    <w:p w14:paraId="753C21F5" w14:textId="77777777" w:rsidR="009A13E1" w:rsidRPr="00E77DBF" w:rsidRDefault="009A13E1" w:rsidP="009A13E1">
      <w:pPr>
        <w:rPr>
          <w:rFonts w:ascii="Arial" w:hAnsi="Arial" w:cs="Arial"/>
        </w:rPr>
      </w:pPr>
    </w:p>
    <w:p w14:paraId="3171F65F" w14:textId="59A88508" w:rsidR="4B4EFB1D" w:rsidRPr="00E77DBF" w:rsidRDefault="1492AD2F" w:rsidP="07C2C4BC">
      <w:pPr>
        <w:shd w:val="clear" w:color="auto" w:fill="E6E6E6"/>
        <w:spacing w:line="360" w:lineRule="auto"/>
        <w:rPr>
          <w:rFonts w:ascii="Arial" w:hAnsi="Arial" w:cs="Arial"/>
        </w:rPr>
      </w:pPr>
      <w:r w:rsidRPr="00E77DBF">
        <w:rPr>
          <w:rFonts w:ascii="Arial" w:hAnsi="Arial" w:cs="Arial"/>
        </w:rPr>
        <w:t>Describe</w:t>
      </w:r>
      <w:r w:rsidR="009A13E1" w:rsidRPr="00E77DBF">
        <w:rPr>
          <w:rFonts w:ascii="Arial" w:hAnsi="Arial" w:cs="Arial"/>
        </w:rPr>
        <w:t xml:space="preserve"> </w:t>
      </w:r>
      <w:r w:rsidR="507B2600" w:rsidRPr="00E77DBF">
        <w:rPr>
          <w:rFonts w:ascii="Arial" w:hAnsi="Arial" w:cs="Arial"/>
        </w:rPr>
        <w:t>how you plan to accomplish the following objectives of the grant</w:t>
      </w:r>
      <w:r w:rsidR="009A13E1" w:rsidRPr="00E77DBF">
        <w:rPr>
          <w:rFonts w:ascii="Arial" w:hAnsi="Arial" w:cs="Arial"/>
        </w:rPr>
        <w:t>.</w:t>
      </w:r>
      <w:r w:rsidR="2D4A345F" w:rsidRPr="00E77DBF">
        <w:rPr>
          <w:rFonts w:ascii="Arial" w:hAnsi="Arial" w:cs="Arial"/>
        </w:rPr>
        <w:t xml:space="preserve"> Include the activities that you will do to meet each objective. Provide a timeline and explain the rationale behind the length of time allo</w:t>
      </w:r>
      <w:r w:rsidR="0C8848DD" w:rsidRPr="00E77DBF">
        <w:rPr>
          <w:rFonts w:ascii="Arial" w:hAnsi="Arial" w:cs="Arial"/>
        </w:rPr>
        <w:t>tt</w:t>
      </w:r>
      <w:r w:rsidR="2D4A345F" w:rsidRPr="00E77DBF">
        <w:rPr>
          <w:rFonts w:ascii="Arial" w:hAnsi="Arial" w:cs="Arial"/>
        </w:rPr>
        <w:t>ed for each activity.</w:t>
      </w:r>
      <w:r w:rsidR="209E4082" w:rsidRPr="00E77DBF">
        <w:rPr>
          <w:rFonts w:ascii="Arial" w:hAnsi="Arial" w:cs="Arial"/>
        </w:rPr>
        <w:t xml:space="preserve"> </w:t>
      </w:r>
      <w:r w:rsidR="654AF86B" w:rsidRPr="00E77DBF">
        <w:rPr>
          <w:rFonts w:ascii="Arial" w:hAnsi="Arial" w:cs="Arial"/>
        </w:rPr>
        <w:t xml:space="preserve"> </w:t>
      </w:r>
    </w:p>
    <w:p w14:paraId="536B7FC4" w14:textId="03293136" w:rsidR="4B4EFB1D" w:rsidRPr="00E77DBF" w:rsidRDefault="4B4EFB1D" w:rsidP="5B53DA83">
      <w:pPr>
        <w:shd w:val="clear" w:color="auto" w:fill="E6E6E6"/>
        <w:spacing w:line="360" w:lineRule="auto"/>
        <w:rPr>
          <w:rFonts w:ascii="Arial" w:hAnsi="Arial" w:cs="Arial"/>
        </w:rPr>
      </w:pPr>
      <w:r w:rsidRPr="00E77DBF">
        <w:rPr>
          <w:rFonts w:ascii="Arial" w:hAnsi="Arial" w:cs="Arial"/>
        </w:rPr>
        <w:t xml:space="preserve">1. </w:t>
      </w:r>
      <w:r w:rsidR="39D7CB8D" w:rsidRPr="00E77DBF">
        <w:rPr>
          <w:rFonts w:ascii="Arial" w:eastAsia="Segma Light" w:hAnsi="Arial" w:cs="Arial"/>
        </w:rPr>
        <w:t>Build staff capacity to effectively support youth with an FASD and develop a training plan for future staff.</w:t>
      </w:r>
      <w:r w:rsidR="39D7CB8D" w:rsidRPr="00E77DBF">
        <w:rPr>
          <w:rFonts w:ascii="Arial" w:hAnsi="Arial" w:cs="Arial"/>
        </w:rPr>
        <w:t xml:space="preserve"> </w:t>
      </w:r>
    </w:p>
    <w:p w14:paraId="61480BA3" w14:textId="7CCD1D4B" w:rsidR="39D7CB8D" w:rsidRPr="00E77DBF" w:rsidRDefault="39D7CB8D" w:rsidP="5B53DA83">
      <w:pPr>
        <w:shd w:val="clear" w:color="auto" w:fill="E6E6E6"/>
        <w:spacing w:line="360" w:lineRule="auto"/>
        <w:rPr>
          <w:rFonts w:ascii="Arial" w:eastAsia="Segma Light" w:hAnsi="Arial" w:cs="Arial"/>
        </w:rPr>
      </w:pPr>
      <w:r w:rsidRPr="00E77DBF">
        <w:rPr>
          <w:rFonts w:ascii="Arial" w:hAnsi="Arial" w:cs="Arial"/>
        </w:rPr>
        <w:t xml:space="preserve">2. </w:t>
      </w:r>
      <w:r w:rsidRPr="00E77DBF">
        <w:rPr>
          <w:rFonts w:ascii="Arial" w:eastAsia="Segma Light" w:hAnsi="Arial" w:cs="Arial"/>
        </w:rPr>
        <w:t>Develop and implement non-stigmatizing screening and identification for transition age youth</w:t>
      </w:r>
      <w:r w:rsidR="7D36FC9C" w:rsidRPr="00E77DBF">
        <w:rPr>
          <w:rFonts w:ascii="Arial" w:eastAsia="Segma Light" w:hAnsi="Arial" w:cs="Arial"/>
        </w:rPr>
        <w:t xml:space="preserve"> program </w:t>
      </w:r>
      <w:r w:rsidR="334450E8" w:rsidRPr="00E77DBF">
        <w:rPr>
          <w:rFonts w:ascii="Arial" w:eastAsia="Segma Light" w:hAnsi="Arial" w:cs="Arial"/>
        </w:rPr>
        <w:t>participants</w:t>
      </w:r>
      <w:r w:rsidR="1BCE2964" w:rsidRPr="00E77DBF">
        <w:rPr>
          <w:rFonts w:ascii="Arial" w:eastAsia="Segma Light" w:hAnsi="Arial" w:cs="Arial"/>
        </w:rPr>
        <w:t xml:space="preserve">. Include plan for referral </w:t>
      </w:r>
      <w:r w:rsidR="335ECCEF" w:rsidRPr="00E77DBF">
        <w:rPr>
          <w:rFonts w:ascii="Arial" w:eastAsia="Segma Light" w:hAnsi="Arial" w:cs="Arial"/>
        </w:rPr>
        <w:t>for FASD d</w:t>
      </w:r>
      <w:r w:rsidR="1BCE2964" w:rsidRPr="00E77DBF">
        <w:rPr>
          <w:rFonts w:ascii="Arial" w:eastAsia="Segma Light" w:hAnsi="Arial" w:cs="Arial"/>
        </w:rPr>
        <w:t xml:space="preserve">iagnostic assessment when FASD is suspected. </w:t>
      </w:r>
    </w:p>
    <w:p w14:paraId="236E6B07" w14:textId="4674D569" w:rsidR="39D7CB8D" w:rsidRPr="00E77DBF" w:rsidRDefault="39D7CB8D" w:rsidP="5B53DA83">
      <w:pPr>
        <w:shd w:val="clear" w:color="auto" w:fill="E6E6E6"/>
        <w:spacing w:line="360" w:lineRule="auto"/>
        <w:rPr>
          <w:rFonts w:ascii="Arial" w:eastAsia="Segma Light" w:hAnsi="Arial" w:cs="Arial"/>
        </w:rPr>
      </w:pPr>
      <w:r w:rsidRPr="00E77DBF">
        <w:rPr>
          <w:rFonts w:ascii="Arial" w:eastAsia="Segma Light" w:hAnsi="Arial" w:cs="Arial"/>
        </w:rPr>
        <w:t>3. Develop or modify evidence-informed service/s for youth with an FASD and implement sustainable programmatic changes to support youth with</w:t>
      </w:r>
      <w:r w:rsidR="4D9608C4" w:rsidRPr="00E77DBF">
        <w:rPr>
          <w:rFonts w:ascii="Arial" w:eastAsia="Segma Light" w:hAnsi="Arial" w:cs="Arial"/>
        </w:rPr>
        <w:t xml:space="preserve"> an</w:t>
      </w:r>
      <w:r w:rsidRPr="00E77DBF">
        <w:rPr>
          <w:rFonts w:ascii="Arial" w:eastAsia="Segma Light" w:hAnsi="Arial" w:cs="Arial"/>
        </w:rPr>
        <w:t xml:space="preserve"> FASD.</w:t>
      </w:r>
    </w:p>
    <w:p w14:paraId="3B10E1ED" w14:textId="20B76C40" w:rsidR="5B53DA83" w:rsidRPr="00E77DBF" w:rsidRDefault="5B53DA83" w:rsidP="5B53DA83">
      <w:pPr>
        <w:shd w:val="clear" w:color="auto" w:fill="E6E6E6"/>
        <w:spacing w:line="360" w:lineRule="auto"/>
        <w:rPr>
          <w:rFonts w:ascii="Arial" w:eastAsia="Segma Light" w:hAnsi="Arial" w:cs="Arial"/>
        </w:rPr>
      </w:pPr>
    </w:p>
    <w:p w14:paraId="01F9044A" w14:textId="77777777" w:rsidR="00EB6223" w:rsidRPr="00E77DBF" w:rsidRDefault="00EB6223" w:rsidP="004D3D3C">
      <w:pPr>
        <w:rPr>
          <w:rFonts w:ascii="Arial" w:hAnsi="Arial" w:cs="Arial"/>
        </w:rPr>
      </w:pPr>
    </w:p>
    <w:p w14:paraId="494C9475" w14:textId="77777777" w:rsidR="00B449F9" w:rsidRPr="00E77DBF" w:rsidRDefault="00CA2670" w:rsidP="000B6312">
      <w:pPr>
        <w:pStyle w:val="ListParagraph"/>
        <w:numPr>
          <w:ilvl w:val="0"/>
          <w:numId w:val="7"/>
        </w:numPr>
        <w:rPr>
          <w:rFonts w:ascii="Arial" w:hAnsi="Arial" w:cs="Arial"/>
        </w:rPr>
      </w:pPr>
      <w:r w:rsidRPr="00E77DBF">
        <w:rPr>
          <w:rFonts w:ascii="Arial" w:hAnsi="Arial" w:cs="Arial"/>
          <w:b/>
        </w:rPr>
        <w:t>Capacity and Readiness</w:t>
      </w:r>
    </w:p>
    <w:p w14:paraId="19E82406" w14:textId="77777777" w:rsidR="00B449F9" w:rsidRPr="00E77DBF" w:rsidRDefault="00B449F9" w:rsidP="00B449F9">
      <w:pPr>
        <w:rPr>
          <w:rFonts w:ascii="Arial" w:hAnsi="Arial" w:cs="Arial"/>
        </w:rPr>
      </w:pPr>
    </w:p>
    <w:p w14:paraId="582C38BF" w14:textId="68F0E9ED" w:rsidR="00FD0B58" w:rsidRPr="00E77DBF" w:rsidRDefault="0FA57418" w:rsidP="6DD20D82">
      <w:pPr>
        <w:shd w:val="clear" w:color="auto" w:fill="E6E6E6"/>
        <w:spacing w:line="360" w:lineRule="auto"/>
        <w:rPr>
          <w:rFonts w:ascii="Arial" w:hAnsi="Arial" w:cs="Arial"/>
          <w:b/>
          <w:bCs/>
          <w:sz w:val="20"/>
          <w:szCs w:val="20"/>
        </w:rPr>
      </w:pPr>
      <w:r w:rsidRPr="00E77DBF">
        <w:rPr>
          <w:rFonts w:ascii="Arial" w:hAnsi="Arial" w:cs="Arial"/>
        </w:rPr>
        <w:t>Explain your capacity to implement the work required by this grant.</w:t>
      </w:r>
      <w:r w:rsidR="24199AFA" w:rsidRPr="00E77DBF">
        <w:rPr>
          <w:rFonts w:ascii="Arial" w:hAnsi="Arial" w:cs="Arial"/>
        </w:rPr>
        <w:t xml:space="preserve"> </w:t>
      </w:r>
      <w:r w:rsidR="7F1D94C9" w:rsidRPr="00E77DBF">
        <w:rPr>
          <w:rFonts w:ascii="Arial" w:hAnsi="Arial" w:cs="Arial"/>
        </w:rPr>
        <w:t>Provide reasons why your agency can incorporate these changes into your community.</w:t>
      </w:r>
      <w:r w:rsidR="24199AFA" w:rsidRPr="00E77DBF">
        <w:rPr>
          <w:rFonts w:ascii="Arial" w:hAnsi="Arial" w:cs="Arial"/>
        </w:rPr>
        <w:t xml:space="preserve"> </w:t>
      </w:r>
      <w:r w:rsidRPr="00E77DBF">
        <w:rPr>
          <w:rFonts w:ascii="Arial" w:hAnsi="Arial" w:cs="Arial"/>
        </w:rPr>
        <w:t xml:space="preserve">Describe your motivations and commitment to </w:t>
      </w:r>
      <w:r w:rsidR="09A0E95C" w:rsidRPr="00E77DBF">
        <w:rPr>
          <w:rFonts w:ascii="Arial" w:hAnsi="Arial" w:cs="Arial"/>
        </w:rPr>
        <w:t>making a difference on the issue of</w:t>
      </w:r>
      <w:r w:rsidR="60BDB9A3" w:rsidRPr="00E77DBF">
        <w:rPr>
          <w:rFonts w:ascii="Arial" w:hAnsi="Arial" w:cs="Arial"/>
        </w:rPr>
        <w:t xml:space="preserve"> </w:t>
      </w:r>
      <w:r w:rsidRPr="00E77DBF">
        <w:rPr>
          <w:rFonts w:ascii="Arial" w:hAnsi="Arial" w:cs="Arial"/>
        </w:rPr>
        <w:t xml:space="preserve">FASD. </w:t>
      </w:r>
      <w:r w:rsidR="196D3A91" w:rsidRPr="00E77DBF">
        <w:rPr>
          <w:rFonts w:ascii="Arial" w:hAnsi="Arial" w:cs="Arial"/>
        </w:rPr>
        <w:t xml:space="preserve">Describe how you will </w:t>
      </w:r>
      <w:r w:rsidR="5FFAB867" w:rsidRPr="00E77DBF">
        <w:rPr>
          <w:rFonts w:ascii="Arial" w:hAnsi="Arial" w:cs="Arial"/>
        </w:rPr>
        <w:t>ensure</w:t>
      </w:r>
      <w:r w:rsidR="196D3A91" w:rsidRPr="00E77DBF">
        <w:rPr>
          <w:rFonts w:ascii="Arial" w:hAnsi="Arial" w:cs="Arial"/>
        </w:rPr>
        <w:t xml:space="preserve"> </w:t>
      </w:r>
      <w:r w:rsidR="00B4FB9F" w:rsidRPr="00E77DBF">
        <w:rPr>
          <w:rFonts w:ascii="Arial" w:hAnsi="Arial" w:cs="Arial"/>
        </w:rPr>
        <w:t>culturally specific</w:t>
      </w:r>
      <w:r w:rsidR="3F94CD7E" w:rsidRPr="00E77DBF">
        <w:rPr>
          <w:rFonts w:ascii="Arial" w:hAnsi="Arial" w:cs="Arial"/>
        </w:rPr>
        <w:t xml:space="preserve"> </w:t>
      </w:r>
      <w:r w:rsidR="196D3A91" w:rsidRPr="00E77DBF">
        <w:rPr>
          <w:rFonts w:ascii="Arial" w:hAnsi="Arial" w:cs="Arial"/>
        </w:rPr>
        <w:t>services are being provided.</w:t>
      </w:r>
    </w:p>
    <w:p w14:paraId="48C9F544" w14:textId="7D3C890D" w:rsidR="1D33E89D" w:rsidRPr="00E77DBF" w:rsidRDefault="1D33E89D" w:rsidP="1D33E89D">
      <w:pPr>
        <w:rPr>
          <w:rFonts w:ascii="Arial" w:hAnsi="Arial" w:cs="Arial"/>
        </w:rPr>
      </w:pPr>
    </w:p>
    <w:p w14:paraId="4071A944" w14:textId="0171BF83" w:rsidR="65FA9E84" w:rsidRPr="00E77DBF" w:rsidRDefault="65FA9E84" w:rsidP="65FA9E84">
      <w:pPr>
        <w:rPr>
          <w:rFonts w:ascii="Arial" w:hAnsi="Arial" w:cs="Arial"/>
        </w:rPr>
      </w:pPr>
    </w:p>
    <w:p w14:paraId="4993EB16" w14:textId="1C0430B8" w:rsidR="00FD0B58" w:rsidRPr="00E77DBF" w:rsidRDefault="00FD0B58" w:rsidP="000B6312">
      <w:pPr>
        <w:pStyle w:val="ListParagraph"/>
        <w:numPr>
          <w:ilvl w:val="0"/>
          <w:numId w:val="7"/>
        </w:numPr>
        <w:rPr>
          <w:rFonts w:ascii="Arial" w:hAnsi="Arial" w:cs="Arial"/>
        </w:rPr>
      </w:pPr>
      <w:r w:rsidRPr="00E77DBF">
        <w:rPr>
          <w:rFonts w:ascii="Arial" w:hAnsi="Arial" w:cs="Arial"/>
          <w:b/>
          <w:bCs/>
        </w:rPr>
        <w:t>Evaluation</w:t>
      </w:r>
      <w:r w:rsidRPr="00E77DBF">
        <w:rPr>
          <w:rFonts w:ascii="Arial" w:hAnsi="Arial" w:cs="Arial"/>
        </w:rPr>
        <w:t xml:space="preserve"> </w:t>
      </w:r>
    </w:p>
    <w:p w14:paraId="1D56D2CD" w14:textId="40C35576" w:rsidR="4B4EFB1D" w:rsidRPr="00E77DBF" w:rsidRDefault="4B4EFB1D" w:rsidP="4B4EFB1D">
      <w:pPr>
        <w:pStyle w:val="ListParagraph"/>
        <w:ind w:left="360"/>
        <w:rPr>
          <w:rFonts w:ascii="Arial" w:hAnsi="Arial" w:cs="Arial"/>
        </w:rPr>
      </w:pPr>
    </w:p>
    <w:p w14:paraId="24DCE909" w14:textId="498A30F6" w:rsidR="00D72A73" w:rsidRPr="00E77DBF" w:rsidRDefault="00FD0B58" w:rsidP="6DD20D82">
      <w:pPr>
        <w:shd w:val="clear" w:color="auto" w:fill="E6E6E6"/>
        <w:spacing w:line="360" w:lineRule="auto"/>
        <w:rPr>
          <w:rFonts w:ascii="Arial" w:hAnsi="Arial" w:cs="Arial"/>
        </w:rPr>
      </w:pPr>
      <w:r w:rsidRPr="00E77DBF">
        <w:rPr>
          <w:rFonts w:ascii="Arial" w:hAnsi="Arial" w:cs="Arial"/>
        </w:rPr>
        <w:t xml:space="preserve">Describe </w:t>
      </w:r>
      <w:r w:rsidR="2746085C" w:rsidRPr="00E77DBF">
        <w:rPr>
          <w:rFonts w:ascii="Arial" w:hAnsi="Arial" w:cs="Arial"/>
        </w:rPr>
        <w:t>how you will</w:t>
      </w:r>
      <w:r w:rsidRPr="00E77DBF">
        <w:rPr>
          <w:rFonts w:ascii="Arial" w:hAnsi="Arial" w:cs="Arial"/>
        </w:rPr>
        <w:t xml:space="preserve"> measure the success of</w:t>
      </w:r>
      <w:r w:rsidR="0035136C" w:rsidRPr="00E77DBF">
        <w:rPr>
          <w:rFonts w:ascii="Arial" w:hAnsi="Arial" w:cs="Arial"/>
        </w:rPr>
        <w:t xml:space="preserve"> the program</w:t>
      </w:r>
      <w:r w:rsidRPr="00E77DBF">
        <w:rPr>
          <w:rFonts w:ascii="Arial" w:hAnsi="Arial" w:cs="Arial"/>
        </w:rPr>
        <w:t>. Present a plan for evaluati</w:t>
      </w:r>
      <w:r w:rsidR="0035136C" w:rsidRPr="00E77DBF">
        <w:rPr>
          <w:rFonts w:ascii="Arial" w:hAnsi="Arial" w:cs="Arial"/>
        </w:rPr>
        <w:t>ng each objective of the program</w:t>
      </w:r>
      <w:r w:rsidRPr="00E77DBF">
        <w:rPr>
          <w:rFonts w:ascii="Arial" w:hAnsi="Arial" w:cs="Arial"/>
        </w:rPr>
        <w:t xml:space="preserve">. </w:t>
      </w:r>
    </w:p>
    <w:p w14:paraId="49E4BE55" w14:textId="77777777" w:rsidR="000941B1" w:rsidRPr="00E77DBF" w:rsidRDefault="000941B1" w:rsidP="00B449F9">
      <w:pPr>
        <w:rPr>
          <w:rFonts w:ascii="Arial" w:hAnsi="Arial" w:cs="Arial"/>
        </w:rPr>
      </w:pPr>
    </w:p>
    <w:p w14:paraId="6766A854" w14:textId="5CAAAFF0" w:rsidR="008014E1" w:rsidRPr="00E77DBF" w:rsidRDefault="008014E1" w:rsidP="000B6312">
      <w:pPr>
        <w:pStyle w:val="ListParagraph"/>
        <w:numPr>
          <w:ilvl w:val="0"/>
          <w:numId w:val="7"/>
        </w:numPr>
        <w:rPr>
          <w:rFonts w:ascii="Arial" w:hAnsi="Arial" w:cs="Arial"/>
        </w:rPr>
      </w:pPr>
      <w:r w:rsidRPr="00E77DBF">
        <w:rPr>
          <w:rFonts w:ascii="Arial" w:hAnsi="Arial" w:cs="Arial"/>
          <w:b/>
          <w:bCs/>
        </w:rPr>
        <w:t xml:space="preserve">Leadership, </w:t>
      </w:r>
      <w:bookmarkStart w:id="4" w:name="_Int_exH5HQnD"/>
      <w:r w:rsidRPr="00E77DBF">
        <w:rPr>
          <w:rFonts w:ascii="Arial" w:hAnsi="Arial" w:cs="Arial"/>
          <w:b/>
          <w:bCs/>
        </w:rPr>
        <w:t>Roles</w:t>
      </w:r>
      <w:bookmarkEnd w:id="4"/>
      <w:r w:rsidRPr="00E77DBF">
        <w:rPr>
          <w:rFonts w:ascii="Arial" w:hAnsi="Arial" w:cs="Arial"/>
          <w:b/>
          <w:bCs/>
        </w:rPr>
        <w:t xml:space="preserve"> and Staffing  </w:t>
      </w:r>
    </w:p>
    <w:p w14:paraId="68549C78" w14:textId="77777777" w:rsidR="008014E1" w:rsidRPr="00E77DBF" w:rsidRDefault="008014E1" w:rsidP="008014E1">
      <w:pPr>
        <w:rPr>
          <w:rFonts w:ascii="Arial" w:hAnsi="Arial" w:cs="Arial"/>
        </w:rPr>
      </w:pPr>
    </w:p>
    <w:p w14:paraId="11038E66" w14:textId="77777777" w:rsidR="008014E1" w:rsidRPr="00E77DBF" w:rsidRDefault="008014E1" w:rsidP="4B4EFB1D">
      <w:pPr>
        <w:shd w:val="clear" w:color="auto" w:fill="E6E6E6"/>
        <w:spacing w:line="360" w:lineRule="auto"/>
        <w:rPr>
          <w:rFonts w:ascii="Arial" w:hAnsi="Arial" w:cs="Arial"/>
          <w:b/>
          <w:bCs/>
          <w:sz w:val="20"/>
          <w:szCs w:val="20"/>
        </w:rPr>
      </w:pPr>
      <w:r w:rsidRPr="00E77DBF">
        <w:rPr>
          <w:rFonts w:ascii="Arial" w:hAnsi="Arial" w:cs="Arial"/>
        </w:rPr>
        <w:t xml:space="preserve">Describe the key personnel involved in carrying out this grant. </w:t>
      </w:r>
      <w:bookmarkStart w:id="5" w:name="_Int_6fsDIpqw"/>
      <w:r w:rsidRPr="00E77DBF">
        <w:rPr>
          <w:rFonts w:ascii="Arial" w:hAnsi="Arial" w:cs="Arial"/>
        </w:rPr>
        <w:t>Explain how the grant-funded work will be staffed, with particular attention to leadership and accountability.</w:t>
      </w:r>
      <w:bookmarkEnd w:id="5"/>
      <w:r w:rsidRPr="00E77DBF">
        <w:rPr>
          <w:rFonts w:ascii="Arial" w:hAnsi="Arial" w:cs="Arial"/>
        </w:rPr>
        <w:t xml:space="preserve"> </w:t>
      </w:r>
      <w:r w:rsidR="00FD0B58" w:rsidRPr="00E77DBF">
        <w:rPr>
          <w:rFonts w:ascii="Arial" w:hAnsi="Arial" w:cs="Arial"/>
        </w:rPr>
        <w:t>Include which personnel will be designated to implement the evaluation.</w:t>
      </w:r>
    </w:p>
    <w:p w14:paraId="0A8AAF1D" w14:textId="39D24AF6" w:rsidR="00B449F9" w:rsidRPr="00E77DBF" w:rsidRDefault="00B449F9" w:rsidP="6DD20D82">
      <w:pPr>
        <w:rPr>
          <w:rFonts w:ascii="Arial" w:hAnsi="Arial" w:cs="Arial"/>
        </w:rPr>
      </w:pPr>
    </w:p>
    <w:p w14:paraId="056CADDA" w14:textId="77777777" w:rsidR="00B449F9" w:rsidRPr="00E77DBF" w:rsidRDefault="00B449F9" w:rsidP="000B6312">
      <w:pPr>
        <w:pStyle w:val="ListParagraph"/>
        <w:numPr>
          <w:ilvl w:val="0"/>
          <w:numId w:val="7"/>
        </w:numPr>
        <w:rPr>
          <w:rFonts w:ascii="Arial" w:hAnsi="Arial" w:cs="Arial"/>
          <w:b/>
        </w:rPr>
      </w:pPr>
      <w:r w:rsidRPr="00E77DBF">
        <w:rPr>
          <w:rFonts w:ascii="Arial" w:hAnsi="Arial" w:cs="Arial"/>
          <w:b/>
        </w:rPr>
        <w:t>Anticipated Challenges and Possible Solutions</w:t>
      </w:r>
    </w:p>
    <w:p w14:paraId="35562E28" w14:textId="77777777" w:rsidR="00B449F9" w:rsidRPr="00E77DBF" w:rsidRDefault="00B449F9" w:rsidP="00B449F9">
      <w:pPr>
        <w:ind w:left="360" w:hanging="360"/>
        <w:rPr>
          <w:rFonts w:ascii="Arial" w:hAnsi="Arial" w:cs="Arial"/>
          <w:b/>
        </w:rPr>
      </w:pPr>
    </w:p>
    <w:p w14:paraId="46358395" w14:textId="77777777" w:rsidR="00B449F9" w:rsidRPr="00E77DBF" w:rsidRDefault="00B449F9" w:rsidP="0048718B">
      <w:pPr>
        <w:shd w:val="clear" w:color="auto" w:fill="E6E6E6"/>
        <w:spacing w:line="360" w:lineRule="auto"/>
        <w:rPr>
          <w:rFonts w:ascii="Arial" w:hAnsi="Arial" w:cs="Arial"/>
          <w:sz w:val="20"/>
          <w:szCs w:val="20"/>
        </w:rPr>
      </w:pPr>
      <w:r w:rsidRPr="00E77DBF">
        <w:rPr>
          <w:rFonts w:ascii="Arial" w:hAnsi="Arial" w:cs="Arial"/>
        </w:rPr>
        <w:t xml:space="preserve">Please reflect on </w:t>
      </w:r>
      <w:r w:rsidR="001A21E5" w:rsidRPr="00E77DBF">
        <w:rPr>
          <w:rFonts w:ascii="Arial" w:hAnsi="Arial" w:cs="Arial"/>
        </w:rPr>
        <w:t xml:space="preserve">any </w:t>
      </w:r>
      <w:r w:rsidRPr="00E77DBF">
        <w:rPr>
          <w:rFonts w:ascii="Arial" w:hAnsi="Arial" w:cs="Arial"/>
        </w:rPr>
        <w:t xml:space="preserve">challenges </w:t>
      </w:r>
      <w:r w:rsidR="008014E1" w:rsidRPr="00E77DBF">
        <w:rPr>
          <w:rFonts w:ascii="Arial" w:hAnsi="Arial" w:cs="Arial"/>
        </w:rPr>
        <w:t xml:space="preserve">you anticipate in </w:t>
      </w:r>
      <w:r w:rsidR="00F035F4" w:rsidRPr="00E77DBF">
        <w:rPr>
          <w:rFonts w:ascii="Arial" w:hAnsi="Arial" w:cs="Arial"/>
        </w:rPr>
        <w:t>implementing your proposed program</w:t>
      </w:r>
      <w:r w:rsidRPr="00E77DBF">
        <w:rPr>
          <w:rFonts w:ascii="Arial" w:hAnsi="Arial" w:cs="Arial"/>
        </w:rPr>
        <w:t>.</w:t>
      </w:r>
      <w:r w:rsidR="008F5F93" w:rsidRPr="00E77DBF">
        <w:rPr>
          <w:rFonts w:ascii="Arial" w:hAnsi="Arial" w:cs="Arial"/>
        </w:rPr>
        <w:t xml:space="preserve"> </w:t>
      </w:r>
      <w:r w:rsidRPr="00E77DBF">
        <w:rPr>
          <w:rFonts w:ascii="Arial" w:hAnsi="Arial" w:cs="Arial"/>
        </w:rPr>
        <w:t xml:space="preserve">Include </w:t>
      </w:r>
      <w:bookmarkStart w:id="6" w:name="_Int_nui3unmp"/>
      <w:r w:rsidRPr="00E77DBF">
        <w:rPr>
          <w:rFonts w:ascii="Arial" w:hAnsi="Arial" w:cs="Arial"/>
        </w:rPr>
        <w:t>possible solutions</w:t>
      </w:r>
      <w:bookmarkEnd w:id="6"/>
      <w:r w:rsidRPr="00E77DBF">
        <w:rPr>
          <w:rFonts w:ascii="Arial" w:hAnsi="Arial" w:cs="Arial"/>
        </w:rPr>
        <w:t xml:space="preserve"> to these challenges.</w:t>
      </w:r>
      <w:r w:rsidRPr="00E77DBF">
        <w:rPr>
          <w:rFonts w:ascii="Arial" w:hAnsi="Arial" w:cs="Arial"/>
          <w:sz w:val="20"/>
          <w:szCs w:val="20"/>
        </w:rPr>
        <w:t xml:space="preserve"> </w:t>
      </w:r>
    </w:p>
    <w:p w14:paraId="0E05B6CF" w14:textId="77777777" w:rsidR="00B449F9" w:rsidRPr="00E77DBF" w:rsidRDefault="00B449F9" w:rsidP="00957FB5">
      <w:pPr>
        <w:rPr>
          <w:rFonts w:ascii="Arial" w:hAnsi="Arial" w:cs="Arial"/>
          <w:sz w:val="20"/>
          <w:szCs w:val="20"/>
        </w:rPr>
      </w:pPr>
    </w:p>
    <w:p w14:paraId="0C42E836" w14:textId="77777777" w:rsidR="000341B7" w:rsidRPr="00E77DBF" w:rsidRDefault="000341B7" w:rsidP="00957FB5">
      <w:pPr>
        <w:rPr>
          <w:rFonts w:ascii="Arial" w:hAnsi="Arial" w:cs="Arial"/>
          <w:sz w:val="20"/>
          <w:szCs w:val="20"/>
        </w:rPr>
      </w:pPr>
    </w:p>
    <w:p w14:paraId="7DD31E41" w14:textId="41720767" w:rsidR="0079524A" w:rsidRPr="00E77DBF" w:rsidRDefault="000341B7" w:rsidP="0079524A">
      <w:pPr>
        <w:jc w:val="center"/>
        <w:rPr>
          <w:rFonts w:ascii="Arial" w:hAnsi="Arial" w:cs="Arial"/>
          <w:b/>
        </w:rPr>
      </w:pPr>
      <w:r w:rsidRPr="00E77DBF">
        <w:rPr>
          <w:rFonts w:ascii="Arial" w:hAnsi="Arial" w:cs="Arial"/>
          <w:sz w:val="20"/>
          <w:szCs w:val="20"/>
        </w:rPr>
        <w:br w:type="page"/>
      </w:r>
      <w:r w:rsidR="00D12A57" w:rsidRPr="00E77DBF">
        <w:rPr>
          <w:rFonts w:ascii="Arial" w:hAnsi="Arial" w:cs="Arial"/>
          <w:b/>
          <w:bCs/>
        </w:rPr>
        <w:t>Proof Alliance</w:t>
      </w:r>
    </w:p>
    <w:p w14:paraId="273C9E1F" w14:textId="516CFAEC" w:rsidR="0079524A" w:rsidRPr="00E77DBF" w:rsidRDefault="008257C7" w:rsidP="449D3BD0">
      <w:pPr>
        <w:jc w:val="center"/>
        <w:rPr>
          <w:rFonts w:ascii="Arial" w:hAnsi="Arial" w:cs="Arial"/>
          <w:b/>
          <w:bCs/>
        </w:rPr>
      </w:pPr>
      <w:commentRangeStart w:id="7"/>
      <w:r w:rsidRPr="00E77DBF">
        <w:rPr>
          <w:rFonts w:ascii="Arial" w:hAnsi="Arial" w:cs="Arial"/>
          <w:b/>
          <w:bCs/>
        </w:rPr>
        <w:t>Transition to Adulthood</w:t>
      </w:r>
      <w:r w:rsidR="66561AE6" w:rsidRPr="00E77DBF">
        <w:rPr>
          <w:rFonts w:ascii="Arial" w:hAnsi="Arial" w:cs="Arial"/>
          <w:b/>
          <w:bCs/>
        </w:rPr>
        <w:t xml:space="preserve"> </w:t>
      </w:r>
      <w:commentRangeEnd w:id="7"/>
      <w:r w:rsidR="00E5726B">
        <w:rPr>
          <w:rStyle w:val="CommentReference"/>
        </w:rPr>
        <w:commentReference w:id="7"/>
      </w:r>
      <w:r w:rsidR="66561AE6" w:rsidRPr="00E77DBF">
        <w:rPr>
          <w:rFonts w:ascii="Arial" w:hAnsi="Arial" w:cs="Arial"/>
          <w:b/>
          <w:bCs/>
        </w:rPr>
        <w:t>Grant Application Form</w:t>
      </w:r>
    </w:p>
    <w:p w14:paraId="224FDFB1" w14:textId="46488663" w:rsidR="449D3BD0" w:rsidRPr="00E77DBF" w:rsidRDefault="449D3BD0" w:rsidP="449D3BD0">
      <w:pPr>
        <w:jc w:val="center"/>
        <w:rPr>
          <w:rFonts w:ascii="Arial" w:hAnsi="Arial" w:cs="Arial"/>
          <w:b/>
          <w:bCs/>
        </w:rPr>
      </w:pPr>
    </w:p>
    <w:p w14:paraId="7A6CE926" w14:textId="6D8C74D4" w:rsidR="0079524A" w:rsidRPr="00E77DBF" w:rsidRDefault="7CAFDA18" w:rsidP="0079524A">
      <w:pPr>
        <w:jc w:val="center"/>
        <w:rPr>
          <w:rFonts w:ascii="Arial" w:hAnsi="Arial" w:cs="Arial"/>
          <w:b/>
          <w:bCs/>
          <w:color w:val="000000"/>
          <w:sz w:val="28"/>
          <w:szCs w:val="28"/>
          <w:u w:val="single"/>
        </w:rPr>
      </w:pPr>
      <w:r w:rsidRPr="00E77DBF">
        <w:rPr>
          <w:rFonts w:ascii="Arial" w:hAnsi="Arial" w:cs="Arial"/>
          <w:b/>
          <w:bCs/>
          <w:color w:val="000000" w:themeColor="text1"/>
          <w:sz w:val="28"/>
          <w:szCs w:val="28"/>
          <w:u w:val="single"/>
        </w:rPr>
        <w:t>Budget Work</w:t>
      </w:r>
      <w:r w:rsidR="09E2F35E" w:rsidRPr="00E77DBF">
        <w:rPr>
          <w:rFonts w:ascii="Arial" w:hAnsi="Arial" w:cs="Arial"/>
          <w:b/>
          <w:bCs/>
          <w:color w:val="000000" w:themeColor="text1"/>
          <w:sz w:val="28"/>
          <w:szCs w:val="28"/>
          <w:u w:val="single"/>
        </w:rPr>
        <w:t>s</w:t>
      </w:r>
      <w:r w:rsidRPr="00E77DBF">
        <w:rPr>
          <w:rFonts w:ascii="Arial" w:hAnsi="Arial" w:cs="Arial"/>
          <w:b/>
          <w:bCs/>
          <w:color w:val="000000" w:themeColor="text1"/>
          <w:sz w:val="28"/>
          <w:szCs w:val="28"/>
          <w:u w:val="single"/>
        </w:rPr>
        <w:t>heet</w:t>
      </w:r>
    </w:p>
    <w:p w14:paraId="3F39512A" w14:textId="77777777" w:rsidR="0079524A" w:rsidRPr="00E77DBF" w:rsidRDefault="0079524A" w:rsidP="0079524A">
      <w:pPr>
        <w:jc w:val="center"/>
        <w:rPr>
          <w:rFonts w:ascii="Arial" w:hAnsi="Arial" w:cs="Arial"/>
          <w:b/>
          <w:bCs/>
          <w:color w:val="000000"/>
          <w:sz w:val="28"/>
          <w:szCs w:val="28"/>
          <w:u w:val="single"/>
        </w:rPr>
      </w:pPr>
    </w:p>
    <w:p w14:paraId="14EB8390" w14:textId="77777777" w:rsidR="0079524A" w:rsidRPr="00E77DBF" w:rsidRDefault="0079524A" w:rsidP="00E77DBF">
      <w:pPr>
        <w:jc w:val="center"/>
        <w:rPr>
          <w:rFonts w:ascii="Arial" w:hAnsi="Arial" w:cs="Arial"/>
          <w:color w:val="000000"/>
        </w:rPr>
      </w:pPr>
      <w:r w:rsidRPr="00E77DBF">
        <w:rPr>
          <w:rFonts w:ascii="Arial" w:hAnsi="Arial" w:cs="Arial"/>
          <w:color w:val="000000"/>
        </w:rPr>
        <w:t>Instructions</w:t>
      </w:r>
    </w:p>
    <w:p w14:paraId="2A22F3D8" w14:textId="77777777" w:rsidR="0079524A" w:rsidRPr="00E77DBF" w:rsidRDefault="0079524A" w:rsidP="00E77DBF">
      <w:pPr>
        <w:rPr>
          <w:rFonts w:ascii="Arial" w:hAnsi="Arial" w:cs="Arial"/>
          <w:color w:val="000000"/>
        </w:rPr>
      </w:pPr>
    </w:p>
    <w:p w14:paraId="5FB0D6C0" w14:textId="61BCA665" w:rsidR="00F63324" w:rsidRDefault="0079524A" w:rsidP="00E77DBF">
      <w:pPr>
        <w:rPr>
          <w:rFonts w:ascii="Arial" w:hAnsi="Arial" w:cs="Arial"/>
          <w:color w:val="000000" w:themeColor="text1"/>
        </w:rPr>
      </w:pPr>
      <w:r w:rsidRPr="00E77DBF">
        <w:rPr>
          <w:rFonts w:ascii="Arial" w:hAnsi="Arial" w:cs="Arial"/>
          <w:color w:val="000000" w:themeColor="text1"/>
        </w:rPr>
        <w:t>Using th</w:t>
      </w:r>
      <w:r w:rsidR="651CAA1C" w:rsidRPr="00E77DBF">
        <w:rPr>
          <w:rFonts w:ascii="Arial" w:hAnsi="Arial" w:cs="Arial"/>
          <w:color w:val="000000" w:themeColor="text1"/>
        </w:rPr>
        <w:t>e excel form</w:t>
      </w:r>
      <w:r w:rsidRPr="00E77DBF">
        <w:rPr>
          <w:rFonts w:ascii="Arial" w:hAnsi="Arial" w:cs="Arial"/>
          <w:color w:val="000000" w:themeColor="text1"/>
        </w:rPr>
        <w:t xml:space="preserve">, please complete a </w:t>
      </w:r>
      <w:r w:rsidR="00553601" w:rsidRPr="00E77DBF">
        <w:rPr>
          <w:rFonts w:ascii="Arial" w:hAnsi="Arial" w:cs="Arial"/>
          <w:color w:val="000000" w:themeColor="text1"/>
        </w:rPr>
        <w:t>line-item</w:t>
      </w:r>
      <w:r w:rsidRPr="00E77DBF">
        <w:rPr>
          <w:rFonts w:ascii="Arial" w:hAnsi="Arial" w:cs="Arial"/>
          <w:color w:val="000000" w:themeColor="text1"/>
        </w:rPr>
        <w:t xml:space="preserve"> budget showing how the requested grant funds will support the proposed project for </w:t>
      </w:r>
      <w:r w:rsidR="667BA242" w:rsidRPr="00E77DBF">
        <w:rPr>
          <w:rFonts w:ascii="Arial" w:hAnsi="Arial" w:cs="Arial"/>
          <w:b/>
          <w:bCs/>
          <w:color w:val="000000" w:themeColor="text1"/>
        </w:rPr>
        <w:t xml:space="preserve">January 1, 2025- </w:t>
      </w:r>
      <w:r w:rsidR="562C37DE" w:rsidRPr="00E77DBF">
        <w:rPr>
          <w:rFonts w:ascii="Arial" w:hAnsi="Arial" w:cs="Arial"/>
          <w:b/>
          <w:bCs/>
          <w:color w:val="000000" w:themeColor="text1"/>
        </w:rPr>
        <w:t>June</w:t>
      </w:r>
      <w:r w:rsidR="00F035F4" w:rsidRPr="00E77DBF">
        <w:rPr>
          <w:rFonts w:ascii="Arial" w:hAnsi="Arial" w:cs="Arial"/>
          <w:b/>
          <w:bCs/>
          <w:color w:val="000000" w:themeColor="text1"/>
        </w:rPr>
        <w:t xml:space="preserve"> 3</w:t>
      </w:r>
      <w:r w:rsidR="73B9641E" w:rsidRPr="00E77DBF">
        <w:rPr>
          <w:rFonts w:ascii="Arial" w:hAnsi="Arial" w:cs="Arial"/>
          <w:b/>
          <w:bCs/>
          <w:color w:val="000000" w:themeColor="text1"/>
        </w:rPr>
        <w:t>0</w:t>
      </w:r>
      <w:r w:rsidRPr="00E77DBF">
        <w:rPr>
          <w:rFonts w:ascii="Arial" w:hAnsi="Arial" w:cs="Arial"/>
          <w:b/>
          <w:bCs/>
          <w:color w:val="000000" w:themeColor="text1"/>
        </w:rPr>
        <w:t>, 20</w:t>
      </w:r>
      <w:r w:rsidR="00A45AD8" w:rsidRPr="00E77DBF">
        <w:rPr>
          <w:rFonts w:ascii="Arial" w:hAnsi="Arial" w:cs="Arial"/>
          <w:b/>
          <w:bCs/>
          <w:color w:val="000000" w:themeColor="text1"/>
        </w:rPr>
        <w:t>2</w:t>
      </w:r>
      <w:r w:rsidR="5F267F3B" w:rsidRPr="00E77DBF">
        <w:rPr>
          <w:rFonts w:ascii="Arial" w:hAnsi="Arial" w:cs="Arial"/>
          <w:b/>
          <w:bCs/>
          <w:color w:val="000000" w:themeColor="text1"/>
        </w:rPr>
        <w:t>6</w:t>
      </w:r>
      <w:r w:rsidR="00A45AD8" w:rsidRPr="00E77DBF">
        <w:rPr>
          <w:rFonts w:ascii="Arial" w:hAnsi="Arial" w:cs="Arial"/>
          <w:b/>
          <w:bCs/>
          <w:color w:val="000000" w:themeColor="text1"/>
        </w:rPr>
        <w:t>.</w:t>
      </w:r>
      <w:r w:rsidRPr="00E77DBF">
        <w:rPr>
          <w:rFonts w:ascii="Arial" w:hAnsi="Arial" w:cs="Arial"/>
          <w:color w:val="000000" w:themeColor="text1"/>
        </w:rPr>
        <w:t xml:space="preserve"> </w:t>
      </w:r>
      <w:r w:rsidR="30C1C30A" w:rsidRPr="00E77DBF">
        <w:rPr>
          <w:rFonts w:ascii="Arial" w:hAnsi="Arial" w:cs="Arial"/>
          <w:color w:val="000000" w:themeColor="text1"/>
        </w:rPr>
        <w:t xml:space="preserve">Please submit a budget proposal for a </w:t>
      </w:r>
      <w:r w:rsidR="385D1A70" w:rsidRPr="00E77DBF">
        <w:rPr>
          <w:rFonts w:ascii="Arial" w:hAnsi="Arial" w:cs="Arial"/>
          <w:color w:val="000000" w:themeColor="text1"/>
        </w:rPr>
        <w:t>6</w:t>
      </w:r>
      <w:r w:rsidR="30C1C30A" w:rsidRPr="00E77DBF">
        <w:rPr>
          <w:rFonts w:ascii="Arial" w:hAnsi="Arial" w:cs="Arial"/>
          <w:color w:val="000000" w:themeColor="text1"/>
        </w:rPr>
        <w:t xml:space="preserve">-month budget for </w:t>
      </w:r>
      <w:r w:rsidR="5A2EA77F" w:rsidRPr="00E77DBF">
        <w:rPr>
          <w:rFonts w:ascii="Arial" w:hAnsi="Arial" w:cs="Arial"/>
          <w:color w:val="000000" w:themeColor="text1"/>
        </w:rPr>
        <w:t>Year 1 (</w:t>
      </w:r>
      <w:r w:rsidR="0025C8CF" w:rsidRPr="00E77DBF">
        <w:rPr>
          <w:rFonts w:ascii="Arial" w:hAnsi="Arial" w:cs="Arial"/>
          <w:color w:val="000000" w:themeColor="text1"/>
        </w:rPr>
        <w:t>January 2025- J</w:t>
      </w:r>
      <w:r w:rsidR="30C1C30A" w:rsidRPr="00E77DBF">
        <w:rPr>
          <w:rFonts w:ascii="Arial" w:hAnsi="Arial" w:cs="Arial"/>
          <w:color w:val="000000" w:themeColor="text1"/>
        </w:rPr>
        <w:t>une 2025</w:t>
      </w:r>
      <w:r w:rsidR="59F9DE93" w:rsidRPr="00E77DBF">
        <w:rPr>
          <w:rFonts w:ascii="Arial" w:hAnsi="Arial" w:cs="Arial"/>
          <w:color w:val="000000" w:themeColor="text1"/>
        </w:rPr>
        <w:t>)</w:t>
      </w:r>
      <w:r w:rsidR="30C1C30A" w:rsidRPr="00E77DBF">
        <w:rPr>
          <w:rFonts w:ascii="Arial" w:hAnsi="Arial" w:cs="Arial"/>
          <w:color w:val="000000" w:themeColor="text1"/>
        </w:rPr>
        <w:t xml:space="preserve"> and a 12-month budget for </w:t>
      </w:r>
      <w:r w:rsidR="08B5D5F8" w:rsidRPr="00E77DBF">
        <w:rPr>
          <w:rFonts w:ascii="Arial" w:hAnsi="Arial" w:cs="Arial"/>
          <w:color w:val="000000" w:themeColor="text1"/>
        </w:rPr>
        <w:t>Year 2 (</w:t>
      </w:r>
      <w:r w:rsidR="30C1C30A" w:rsidRPr="00E77DBF">
        <w:rPr>
          <w:rFonts w:ascii="Arial" w:hAnsi="Arial" w:cs="Arial"/>
          <w:color w:val="000000" w:themeColor="text1"/>
        </w:rPr>
        <w:t>July 202</w:t>
      </w:r>
      <w:r w:rsidR="50C6CB10" w:rsidRPr="00E77DBF">
        <w:rPr>
          <w:rFonts w:ascii="Arial" w:hAnsi="Arial" w:cs="Arial"/>
          <w:color w:val="000000" w:themeColor="text1"/>
        </w:rPr>
        <w:t>5</w:t>
      </w:r>
      <w:r w:rsidR="227D25F4" w:rsidRPr="00E77DBF">
        <w:rPr>
          <w:rFonts w:ascii="Arial" w:hAnsi="Arial" w:cs="Arial"/>
          <w:color w:val="000000" w:themeColor="text1"/>
        </w:rPr>
        <w:t xml:space="preserve"> </w:t>
      </w:r>
      <w:r w:rsidR="30C1C30A" w:rsidRPr="00E77DBF">
        <w:rPr>
          <w:rFonts w:ascii="Arial" w:hAnsi="Arial" w:cs="Arial"/>
          <w:color w:val="000000" w:themeColor="text1"/>
        </w:rPr>
        <w:t>-</w:t>
      </w:r>
      <w:r w:rsidR="227D25F4" w:rsidRPr="00E77DBF">
        <w:rPr>
          <w:rFonts w:ascii="Arial" w:hAnsi="Arial" w:cs="Arial"/>
          <w:color w:val="000000" w:themeColor="text1"/>
        </w:rPr>
        <w:t xml:space="preserve"> </w:t>
      </w:r>
      <w:r w:rsidR="30C1C30A" w:rsidRPr="00E77DBF">
        <w:rPr>
          <w:rFonts w:ascii="Arial" w:hAnsi="Arial" w:cs="Arial"/>
          <w:color w:val="000000" w:themeColor="text1"/>
        </w:rPr>
        <w:t>June 202</w:t>
      </w:r>
      <w:r w:rsidR="59F449BE" w:rsidRPr="00E77DBF">
        <w:rPr>
          <w:rFonts w:ascii="Arial" w:hAnsi="Arial" w:cs="Arial"/>
          <w:color w:val="000000" w:themeColor="text1"/>
        </w:rPr>
        <w:t>6</w:t>
      </w:r>
      <w:r w:rsidR="135F5246" w:rsidRPr="00E77DBF">
        <w:rPr>
          <w:rFonts w:ascii="Arial" w:hAnsi="Arial" w:cs="Arial"/>
          <w:color w:val="000000" w:themeColor="text1"/>
        </w:rPr>
        <w:t>)</w:t>
      </w:r>
      <w:r w:rsidR="760E71F4" w:rsidRPr="00E77DBF">
        <w:rPr>
          <w:rFonts w:ascii="Arial" w:hAnsi="Arial" w:cs="Arial"/>
          <w:color w:val="000000" w:themeColor="text1"/>
        </w:rPr>
        <w:t xml:space="preserve">. </w:t>
      </w:r>
      <w:r w:rsidRPr="00E77DBF">
        <w:rPr>
          <w:rFonts w:ascii="Arial" w:hAnsi="Arial" w:cs="Arial"/>
          <w:color w:val="000000" w:themeColor="text1"/>
        </w:rPr>
        <w:t xml:space="preserve">For each category, </w:t>
      </w:r>
      <w:r w:rsidR="4D4C0CF1" w:rsidRPr="00E77DBF">
        <w:rPr>
          <w:rFonts w:ascii="Arial" w:hAnsi="Arial" w:cs="Arial"/>
          <w:color w:val="000000" w:themeColor="text1"/>
        </w:rPr>
        <w:t xml:space="preserve">describe </w:t>
      </w:r>
      <w:r w:rsidRPr="00E77DBF">
        <w:rPr>
          <w:rFonts w:ascii="Arial" w:hAnsi="Arial" w:cs="Arial"/>
          <w:color w:val="000000" w:themeColor="text1"/>
        </w:rPr>
        <w:t xml:space="preserve">how you anticipate the funds will be used. </w:t>
      </w:r>
      <w:r w:rsidR="21B94F54" w:rsidRPr="00E77DBF">
        <w:rPr>
          <w:rFonts w:ascii="Arial" w:hAnsi="Arial" w:cs="Arial"/>
          <w:color w:val="000000" w:themeColor="text1"/>
        </w:rPr>
        <w:t xml:space="preserve">Please use the descriptions below to inform the categories. </w:t>
      </w:r>
      <w:r w:rsidRPr="00E77DBF">
        <w:rPr>
          <w:rFonts w:ascii="Arial" w:hAnsi="Arial" w:cs="Arial"/>
          <w:color w:val="000000" w:themeColor="text1"/>
        </w:rPr>
        <w:t xml:space="preserve">Depending on the nature of your program, you may not need funds in every category of the budget. </w:t>
      </w:r>
    </w:p>
    <w:p w14:paraId="25761781" w14:textId="77777777" w:rsidR="00EF50B9" w:rsidRPr="00E77DBF" w:rsidRDefault="00EF50B9" w:rsidP="00E77DBF">
      <w:pPr>
        <w:rPr>
          <w:rFonts w:ascii="Arial" w:hAnsi="Arial" w:cs="Arial"/>
          <w:color w:val="000000" w:themeColor="text1"/>
        </w:rPr>
      </w:pPr>
    </w:p>
    <w:p w14:paraId="66BA8EBC" w14:textId="31BC5157" w:rsidR="00F63324" w:rsidRPr="00E77DBF" w:rsidRDefault="00F63324" w:rsidP="00E77DBF">
      <w:pPr>
        <w:rPr>
          <w:rFonts w:ascii="Arial" w:hAnsi="Arial" w:cs="Arial"/>
          <w:color w:val="000000" w:themeColor="text1"/>
        </w:rPr>
      </w:pPr>
    </w:p>
    <w:p w14:paraId="6E857CA8" w14:textId="77777777" w:rsidR="00F63324" w:rsidRPr="00E77DBF" w:rsidRDefault="00F63324" w:rsidP="00E77DBF">
      <w:pPr>
        <w:rPr>
          <w:rFonts w:ascii="Arial" w:hAnsi="Arial" w:cs="Arial"/>
          <w:b/>
          <w:bCs/>
          <w:color w:val="000000" w:themeColor="text1"/>
        </w:rPr>
      </w:pPr>
      <w:r w:rsidRPr="00E77DBF">
        <w:rPr>
          <w:rFonts w:ascii="Arial" w:hAnsi="Arial" w:cs="Arial"/>
          <w:b/>
          <w:bCs/>
          <w:color w:val="000000" w:themeColor="text1"/>
        </w:rPr>
        <w:t>Budget Requirements</w:t>
      </w:r>
    </w:p>
    <w:p w14:paraId="18F02DDE" w14:textId="77777777" w:rsidR="00F63324" w:rsidRPr="00E77DBF" w:rsidRDefault="00F63324" w:rsidP="00E77DBF">
      <w:pPr>
        <w:rPr>
          <w:rFonts w:ascii="Arial" w:hAnsi="Arial" w:cs="Arial"/>
          <w:color w:val="000000" w:themeColor="text1"/>
        </w:rPr>
      </w:pPr>
    </w:p>
    <w:p w14:paraId="120C3A5C" w14:textId="58C5E34C" w:rsidR="00F63324" w:rsidRPr="00A131F4" w:rsidRDefault="00F63324" w:rsidP="00A131F4">
      <w:pPr>
        <w:pStyle w:val="ListParagraph"/>
        <w:numPr>
          <w:ilvl w:val="0"/>
          <w:numId w:val="10"/>
        </w:numPr>
        <w:rPr>
          <w:rFonts w:ascii="Arial" w:hAnsi="Arial" w:cs="Arial"/>
          <w:color w:val="000000" w:themeColor="text1"/>
        </w:rPr>
      </w:pPr>
      <w:r w:rsidRPr="00A131F4">
        <w:rPr>
          <w:rFonts w:ascii="Arial" w:hAnsi="Arial" w:cs="Arial"/>
          <w:color w:val="000000" w:themeColor="text1"/>
        </w:rPr>
        <w:t>Services to be provided must be listed in approved work plan and budget</w:t>
      </w:r>
    </w:p>
    <w:p w14:paraId="7A27A2AD" w14:textId="741BD354" w:rsidR="00F63324" w:rsidRPr="00A131F4" w:rsidRDefault="00F63324" w:rsidP="00A131F4">
      <w:pPr>
        <w:pStyle w:val="ListParagraph"/>
        <w:numPr>
          <w:ilvl w:val="0"/>
          <w:numId w:val="10"/>
        </w:numPr>
        <w:rPr>
          <w:rFonts w:ascii="Arial" w:hAnsi="Arial" w:cs="Arial"/>
          <w:color w:val="000000" w:themeColor="text1"/>
        </w:rPr>
      </w:pPr>
      <w:r w:rsidRPr="00A131F4">
        <w:rPr>
          <w:rFonts w:ascii="Arial" w:hAnsi="Arial" w:cs="Arial"/>
          <w:color w:val="000000" w:themeColor="text1"/>
        </w:rPr>
        <w:t>Indirect costs cannot exceed 10%</w:t>
      </w:r>
      <w:r w:rsidR="004B0F9A" w:rsidRPr="00A131F4">
        <w:rPr>
          <w:rFonts w:ascii="Arial" w:hAnsi="Arial" w:cs="Arial"/>
          <w:color w:val="000000" w:themeColor="text1"/>
        </w:rPr>
        <w:t xml:space="preserve"> of the total budget</w:t>
      </w:r>
    </w:p>
    <w:p w14:paraId="5EE83A53" w14:textId="7762F974" w:rsidR="00AE040B" w:rsidRPr="00A131F4" w:rsidRDefault="00F63324" w:rsidP="00A131F4">
      <w:pPr>
        <w:pStyle w:val="ListParagraph"/>
        <w:numPr>
          <w:ilvl w:val="0"/>
          <w:numId w:val="10"/>
        </w:numPr>
        <w:rPr>
          <w:rStyle w:val="Hyperlink"/>
          <w:rFonts w:ascii="Arial" w:eastAsia="Arial" w:hAnsi="Arial" w:cs="Arial"/>
          <w:color w:val="7030A0"/>
        </w:rPr>
      </w:pPr>
      <w:r w:rsidRPr="00A131F4">
        <w:rPr>
          <w:rFonts w:ascii="Arial" w:hAnsi="Arial" w:cs="Arial"/>
          <w:color w:val="000000" w:themeColor="text1"/>
        </w:rPr>
        <w:t xml:space="preserve">Please refer to the Federal Uniform Guidance for what is allowable and unallowable </w:t>
      </w:r>
      <w:hyperlink r:id="rId24">
        <w:proofErr w:type="spellStart"/>
        <w:r w:rsidR="00656BE5" w:rsidRPr="00A131F4">
          <w:rPr>
            <w:rStyle w:val="Hyperlink"/>
            <w:rFonts w:ascii="Arial" w:eastAsia="Arial" w:hAnsi="Arial" w:cs="Arial"/>
            <w:color w:val="7030A0"/>
          </w:rPr>
          <w:t>eCFR</w:t>
        </w:r>
        <w:proofErr w:type="spellEnd"/>
        <w:r w:rsidR="00656BE5" w:rsidRPr="00A131F4">
          <w:rPr>
            <w:rStyle w:val="Hyperlink"/>
            <w:rFonts w:ascii="Arial" w:eastAsia="Arial" w:hAnsi="Arial" w:cs="Arial"/>
            <w:color w:val="7030A0"/>
          </w:rPr>
          <w:t xml:space="preserve"> :: 2 CFR Part 200 -- Uniform Administrative Requirements, Cost Principles, and Audit Requirements for Federal Awards</w:t>
        </w:r>
      </w:hyperlink>
    </w:p>
    <w:p w14:paraId="0F016446" w14:textId="76930F91" w:rsidR="00AE040B" w:rsidRPr="00717846" w:rsidRDefault="00717846" w:rsidP="00A131F4">
      <w:pPr>
        <w:pStyle w:val="ListParagraph"/>
        <w:numPr>
          <w:ilvl w:val="0"/>
          <w:numId w:val="10"/>
        </w:numPr>
        <w:rPr>
          <w:rFonts w:ascii="Arial" w:eastAsia="Arial" w:hAnsi="Arial" w:cs="Arial"/>
          <w:color w:val="7030A0"/>
          <w:u w:val="single"/>
        </w:rPr>
      </w:pPr>
      <w:r w:rsidRPr="00E77DBF">
        <w:rPr>
          <w:rFonts w:ascii="Arial" w:hAnsi="Arial" w:cs="Arial"/>
          <w:color w:val="000000" w:themeColor="text1"/>
        </w:rPr>
        <w:t>Out-of-state travel requires written prior approval</w:t>
      </w:r>
    </w:p>
    <w:p w14:paraId="479AC0BF" w14:textId="28F6CDA1" w:rsidR="00F63324" w:rsidRPr="007340D1" w:rsidRDefault="00F63324" w:rsidP="00A131F4">
      <w:pPr>
        <w:pStyle w:val="ListParagraph"/>
        <w:numPr>
          <w:ilvl w:val="0"/>
          <w:numId w:val="10"/>
        </w:numPr>
        <w:rPr>
          <w:rFonts w:ascii="Arial" w:hAnsi="Arial" w:cs="Arial"/>
          <w:color w:val="000000" w:themeColor="text1"/>
        </w:rPr>
      </w:pPr>
      <w:commentRangeStart w:id="9"/>
      <w:r w:rsidRPr="007340D1">
        <w:rPr>
          <w:rFonts w:ascii="Arial" w:hAnsi="Arial" w:cs="Arial"/>
          <w:color w:val="000000" w:themeColor="text1"/>
        </w:rPr>
        <w:t xml:space="preserve">Applicants proposing activities that involve the distribution use of incentives for program participation must include the costs for purchasing incentives in the “Other Client Assistance” line of the budget </w:t>
      </w:r>
    </w:p>
    <w:p w14:paraId="16E12B5E" w14:textId="78631E93" w:rsidR="00F63324" w:rsidRPr="007340D1" w:rsidRDefault="00F63324" w:rsidP="00BD09E0">
      <w:pPr>
        <w:pStyle w:val="ListParagraph"/>
        <w:numPr>
          <w:ilvl w:val="1"/>
          <w:numId w:val="10"/>
        </w:numPr>
        <w:rPr>
          <w:rFonts w:ascii="Arial" w:hAnsi="Arial" w:cs="Arial"/>
          <w:color w:val="000000" w:themeColor="text1"/>
        </w:rPr>
      </w:pPr>
      <w:r w:rsidRPr="007340D1">
        <w:rPr>
          <w:rFonts w:ascii="Arial" w:hAnsi="Arial" w:cs="Arial"/>
          <w:color w:val="000000" w:themeColor="text1"/>
        </w:rPr>
        <w:t xml:space="preserve">The maximum value of an incentive instrument is limited to $50.00 with one instrument disbursed per individual per occurrence. </w:t>
      </w:r>
    </w:p>
    <w:p w14:paraId="57496FAB" w14:textId="23D8D327" w:rsidR="00F63324" w:rsidRPr="007340D1" w:rsidRDefault="00F63324" w:rsidP="00BD09E0">
      <w:pPr>
        <w:pStyle w:val="ListParagraph"/>
        <w:numPr>
          <w:ilvl w:val="1"/>
          <w:numId w:val="10"/>
        </w:numPr>
        <w:rPr>
          <w:rFonts w:ascii="Arial" w:hAnsi="Arial" w:cs="Arial"/>
          <w:color w:val="000000" w:themeColor="text1"/>
        </w:rPr>
      </w:pPr>
      <w:r w:rsidRPr="007340D1">
        <w:rPr>
          <w:rFonts w:ascii="Arial" w:hAnsi="Arial" w:cs="Arial"/>
          <w:color w:val="000000" w:themeColor="text1"/>
        </w:rPr>
        <w:t xml:space="preserve">Incentives must be </w:t>
      </w:r>
      <w:proofErr w:type="gramStart"/>
      <w:r w:rsidRPr="007340D1">
        <w:rPr>
          <w:rFonts w:ascii="Arial" w:hAnsi="Arial" w:cs="Arial"/>
          <w:color w:val="000000" w:themeColor="text1"/>
        </w:rPr>
        <w:t>kept in a secure locked location at all times</w:t>
      </w:r>
      <w:proofErr w:type="gramEnd"/>
      <w:r w:rsidRPr="007340D1">
        <w:rPr>
          <w:rFonts w:ascii="Arial" w:hAnsi="Arial" w:cs="Arial"/>
          <w:color w:val="000000" w:themeColor="text1"/>
        </w:rPr>
        <w:t xml:space="preserve">. </w:t>
      </w:r>
    </w:p>
    <w:p w14:paraId="374DC7A4" w14:textId="27A57B39" w:rsidR="00F63324" w:rsidRPr="007340D1" w:rsidRDefault="00F63324" w:rsidP="00BD09E0">
      <w:pPr>
        <w:pStyle w:val="ListParagraph"/>
        <w:numPr>
          <w:ilvl w:val="1"/>
          <w:numId w:val="10"/>
        </w:numPr>
        <w:rPr>
          <w:rFonts w:ascii="Arial" w:hAnsi="Arial" w:cs="Arial"/>
          <w:color w:val="000000" w:themeColor="text1"/>
        </w:rPr>
      </w:pPr>
      <w:r w:rsidRPr="007340D1">
        <w:rPr>
          <w:rFonts w:ascii="Arial" w:hAnsi="Arial" w:cs="Arial"/>
          <w:color w:val="000000" w:themeColor="text1"/>
        </w:rPr>
        <w:t>The applicant/grantee must track which client/participant received the incentive and the dollar value of that incentive. Applicants/grantees must ensure data privacy when tracking the distribution of incentives.</w:t>
      </w:r>
    </w:p>
    <w:p w14:paraId="3DF0B439" w14:textId="0A6856B7" w:rsidR="00F63324" w:rsidRPr="007340D1" w:rsidRDefault="00F63324" w:rsidP="00BD09E0">
      <w:pPr>
        <w:pStyle w:val="ListParagraph"/>
        <w:numPr>
          <w:ilvl w:val="1"/>
          <w:numId w:val="10"/>
        </w:numPr>
        <w:rPr>
          <w:rFonts w:ascii="Arial" w:hAnsi="Arial" w:cs="Arial"/>
          <w:color w:val="000000" w:themeColor="text1"/>
        </w:rPr>
      </w:pPr>
      <w:r w:rsidRPr="007340D1">
        <w:rPr>
          <w:rFonts w:ascii="Arial" w:hAnsi="Arial" w:cs="Arial"/>
          <w:color w:val="000000" w:themeColor="text1"/>
        </w:rPr>
        <w:t xml:space="preserve">Incentives must be distributed in the funding year in which they are purchased. </w:t>
      </w:r>
    </w:p>
    <w:p w14:paraId="563EB9C9" w14:textId="020B3F9D" w:rsidR="00F63324" w:rsidRPr="007340D1" w:rsidRDefault="00F63324" w:rsidP="00BD09E0">
      <w:pPr>
        <w:pStyle w:val="ListParagraph"/>
        <w:numPr>
          <w:ilvl w:val="2"/>
          <w:numId w:val="10"/>
        </w:numPr>
        <w:rPr>
          <w:rFonts w:ascii="Arial" w:hAnsi="Arial" w:cs="Arial"/>
          <w:color w:val="000000" w:themeColor="text1"/>
        </w:rPr>
      </w:pPr>
      <w:proofErr w:type="gramStart"/>
      <w:r w:rsidRPr="007340D1">
        <w:rPr>
          <w:rFonts w:ascii="Arial" w:hAnsi="Arial" w:cs="Arial"/>
          <w:color w:val="000000" w:themeColor="text1"/>
        </w:rPr>
        <w:t>In order for</w:t>
      </w:r>
      <w:proofErr w:type="gramEnd"/>
      <w:r w:rsidRPr="007340D1">
        <w:rPr>
          <w:rFonts w:ascii="Arial" w:hAnsi="Arial" w:cs="Arial"/>
          <w:color w:val="000000" w:themeColor="text1"/>
        </w:rPr>
        <w:t xml:space="preserve"> the expense of incentives to be reimbursable, the applicant must:</w:t>
      </w:r>
    </w:p>
    <w:p w14:paraId="3F6A2E02" w14:textId="6E7D4B34" w:rsidR="00F63324" w:rsidRPr="007340D1" w:rsidRDefault="00F63324" w:rsidP="00BD09E0">
      <w:pPr>
        <w:pStyle w:val="ListParagraph"/>
        <w:numPr>
          <w:ilvl w:val="2"/>
          <w:numId w:val="10"/>
        </w:numPr>
        <w:rPr>
          <w:rFonts w:ascii="Arial" w:hAnsi="Arial" w:cs="Arial"/>
          <w:color w:val="000000" w:themeColor="text1"/>
        </w:rPr>
      </w:pPr>
      <w:r w:rsidRPr="007340D1">
        <w:rPr>
          <w:rFonts w:ascii="Arial" w:hAnsi="Arial" w:cs="Arial"/>
          <w:color w:val="000000" w:themeColor="text1"/>
        </w:rPr>
        <w:t>Address the use of incentives in the text of the RFP application</w:t>
      </w:r>
    </w:p>
    <w:p w14:paraId="6773E255" w14:textId="0A18A4F7" w:rsidR="00F63324" w:rsidRPr="007340D1" w:rsidRDefault="00F63324" w:rsidP="00BD09E0">
      <w:pPr>
        <w:pStyle w:val="ListParagraph"/>
        <w:numPr>
          <w:ilvl w:val="2"/>
          <w:numId w:val="10"/>
        </w:numPr>
        <w:rPr>
          <w:rFonts w:ascii="Arial" w:hAnsi="Arial" w:cs="Arial"/>
          <w:color w:val="000000" w:themeColor="text1"/>
        </w:rPr>
      </w:pPr>
      <w:r w:rsidRPr="007340D1">
        <w:rPr>
          <w:rFonts w:ascii="Arial" w:hAnsi="Arial" w:cs="Arial"/>
          <w:color w:val="000000" w:themeColor="text1"/>
        </w:rPr>
        <w:t>Account for the incentives in the “Other Client Assistance” line of the budget justification.</w:t>
      </w:r>
    </w:p>
    <w:p w14:paraId="172ED23E" w14:textId="360C3FE9" w:rsidR="00F63324" w:rsidRPr="007340D1" w:rsidRDefault="00F63324" w:rsidP="00A131F4">
      <w:pPr>
        <w:pStyle w:val="ListParagraph"/>
        <w:numPr>
          <w:ilvl w:val="0"/>
          <w:numId w:val="10"/>
        </w:numPr>
        <w:rPr>
          <w:rFonts w:ascii="Arial" w:hAnsi="Arial" w:cs="Arial"/>
          <w:color w:val="000000" w:themeColor="text1"/>
        </w:rPr>
      </w:pPr>
      <w:r w:rsidRPr="007340D1">
        <w:rPr>
          <w:rFonts w:ascii="Arial" w:hAnsi="Arial" w:cs="Arial"/>
          <w:color w:val="000000" w:themeColor="text1"/>
        </w:rPr>
        <w:t>Applicants must identify any subcontracts that will occur as part of carrying out the duties of this grant program as part of the Contractual Services budget line item in your proposed budget in the section below</w:t>
      </w:r>
      <w:commentRangeEnd w:id="9"/>
      <w:r w:rsidR="00FB63B2" w:rsidRPr="007340D1">
        <w:rPr>
          <w:rStyle w:val="CommentReference"/>
        </w:rPr>
        <w:commentReference w:id="9"/>
      </w:r>
    </w:p>
    <w:p w14:paraId="1BC088F6" w14:textId="77777777" w:rsidR="00A131F4" w:rsidRPr="00A131F4" w:rsidRDefault="00A131F4" w:rsidP="00A131F4">
      <w:pPr>
        <w:pStyle w:val="ListParagraph"/>
        <w:numPr>
          <w:ilvl w:val="0"/>
          <w:numId w:val="10"/>
        </w:numPr>
        <w:rPr>
          <w:rFonts w:ascii="Arial" w:hAnsi="Arial" w:cs="Arial"/>
          <w:color w:val="000000" w:themeColor="text1"/>
        </w:rPr>
      </w:pPr>
      <w:r w:rsidRPr="00A131F4">
        <w:rPr>
          <w:rFonts w:ascii="Arial" w:hAnsi="Arial" w:cs="Arial"/>
          <w:color w:val="000000" w:themeColor="text1"/>
        </w:rPr>
        <w:t>There is also a limit on the use of grant funds for equipment; written permission will be required for equipment expenses to ensure they meet the guidelines set by MDH.</w:t>
      </w:r>
    </w:p>
    <w:p w14:paraId="34BCFC52" w14:textId="2950CBA9" w:rsidR="00A131F4" w:rsidRPr="00A131F4" w:rsidRDefault="00A131F4" w:rsidP="00A131F4">
      <w:pPr>
        <w:pStyle w:val="ListParagraph"/>
        <w:ind w:left="2880"/>
        <w:rPr>
          <w:rFonts w:ascii="Arial" w:hAnsi="Arial" w:cs="Arial"/>
          <w:color w:val="000000" w:themeColor="text1"/>
        </w:rPr>
      </w:pPr>
    </w:p>
    <w:p w14:paraId="67E18788" w14:textId="77777777" w:rsidR="003215D2" w:rsidRPr="00E77DBF" w:rsidRDefault="003215D2" w:rsidP="00E77DBF">
      <w:pPr>
        <w:rPr>
          <w:rFonts w:ascii="Arial" w:hAnsi="Arial" w:cs="Arial"/>
          <w:color w:val="000000" w:themeColor="text1"/>
        </w:rPr>
      </w:pPr>
    </w:p>
    <w:p w14:paraId="149152C0" w14:textId="77777777" w:rsidR="008257C7" w:rsidRDefault="008257C7" w:rsidP="00E77DBF">
      <w:pPr>
        <w:rPr>
          <w:rFonts w:ascii="Arial" w:hAnsi="Arial" w:cs="Arial"/>
          <w:color w:val="000000" w:themeColor="text1"/>
        </w:rPr>
      </w:pPr>
    </w:p>
    <w:p w14:paraId="4FE584FF" w14:textId="77777777" w:rsidR="00DB4F9F" w:rsidRDefault="00DB4F9F" w:rsidP="00E77DBF">
      <w:pPr>
        <w:rPr>
          <w:rFonts w:ascii="Arial" w:hAnsi="Arial" w:cs="Arial"/>
          <w:color w:val="000000" w:themeColor="text1"/>
        </w:rPr>
      </w:pPr>
    </w:p>
    <w:p w14:paraId="3BDF808B" w14:textId="77777777" w:rsidR="00DB4F9F" w:rsidRDefault="00DB4F9F" w:rsidP="00E77DBF">
      <w:pPr>
        <w:rPr>
          <w:rFonts w:ascii="Arial" w:hAnsi="Arial" w:cs="Arial"/>
          <w:color w:val="000000" w:themeColor="text1"/>
        </w:rPr>
      </w:pPr>
    </w:p>
    <w:p w14:paraId="7A958817" w14:textId="77777777" w:rsidR="00DB4F9F" w:rsidRPr="00E77DBF" w:rsidRDefault="00DB4F9F" w:rsidP="00E77DBF">
      <w:pPr>
        <w:rPr>
          <w:rFonts w:ascii="Arial" w:hAnsi="Arial" w:cs="Arial"/>
          <w:color w:val="000000" w:themeColor="text1"/>
        </w:rPr>
      </w:pPr>
    </w:p>
    <w:tbl>
      <w:tblPr>
        <w:tblW w:w="0" w:type="auto"/>
        <w:tblLook w:val="06A0" w:firstRow="1" w:lastRow="0" w:firstColumn="1" w:lastColumn="0" w:noHBand="1" w:noVBand="1"/>
      </w:tblPr>
      <w:tblGrid>
        <w:gridCol w:w="2805"/>
        <w:gridCol w:w="4230"/>
        <w:gridCol w:w="2325"/>
      </w:tblGrid>
      <w:tr w:rsidR="00C01911" w:rsidRPr="00C01911" w14:paraId="35913C98" w14:textId="77777777" w:rsidTr="00F70612">
        <w:trPr>
          <w:trHeight w:val="360"/>
        </w:trPr>
        <w:tc>
          <w:tcPr>
            <w:tcW w:w="9360" w:type="dxa"/>
            <w:gridSpan w:val="3"/>
            <w:tcBorders>
              <w:top w:val="single" w:sz="4" w:space="0" w:color="auto"/>
              <w:left w:val="single" w:sz="4" w:space="0" w:color="auto"/>
              <w:bottom w:val="single" w:sz="4" w:space="0" w:color="auto"/>
              <w:right w:val="single" w:sz="4" w:space="0" w:color="auto"/>
            </w:tcBorders>
            <w:shd w:val="clear" w:color="auto" w:fill="8EA9DB"/>
            <w:vAlign w:val="center"/>
          </w:tcPr>
          <w:p w14:paraId="1992F36C" w14:textId="3C96738C" w:rsidR="00C01911" w:rsidRPr="00C01911" w:rsidRDefault="00C01911" w:rsidP="00C01911">
            <w:pPr>
              <w:spacing w:line="259" w:lineRule="auto"/>
              <w:jc w:val="center"/>
              <w:rPr>
                <w:rFonts w:ascii="Arial" w:eastAsia="Arial" w:hAnsi="Arial" w:cs="Arial"/>
                <w:b/>
                <w:bCs/>
                <w:color w:val="000000"/>
              </w:rPr>
            </w:pPr>
            <w:bookmarkStart w:id="11" w:name="_Hlk175911122"/>
            <w:r w:rsidRPr="00C01911">
              <w:rPr>
                <w:rFonts w:ascii="Arial" w:eastAsia="Arial" w:hAnsi="Arial" w:cs="Arial"/>
                <w:b/>
                <w:bCs/>
                <w:color w:val="FF0000"/>
              </w:rPr>
              <w:t>(Please Enter Grantee Name Here)</w:t>
            </w:r>
            <w:r w:rsidRPr="00C01911">
              <w:rPr>
                <w:rFonts w:ascii="Arial" w:eastAsia="Arial" w:hAnsi="Arial" w:cs="Arial"/>
                <w:b/>
                <w:bCs/>
                <w:color w:val="000000"/>
              </w:rPr>
              <w:t xml:space="preserve"> </w:t>
            </w:r>
            <w:r w:rsidR="00E456F8" w:rsidRPr="00E77DBF">
              <w:rPr>
                <w:rFonts w:ascii="Arial" w:eastAsia="Arial" w:hAnsi="Arial" w:cs="Arial"/>
                <w:b/>
                <w:bCs/>
                <w:color w:val="000000"/>
              </w:rPr>
              <w:t>Transition to Adulthood</w:t>
            </w:r>
            <w:r w:rsidRPr="00C01911">
              <w:rPr>
                <w:rFonts w:ascii="Arial" w:eastAsia="Arial" w:hAnsi="Arial" w:cs="Arial"/>
                <w:b/>
                <w:bCs/>
                <w:color w:val="000000"/>
              </w:rPr>
              <w:t xml:space="preserve"> Grant Budget TOTALS </w:t>
            </w:r>
            <w:r w:rsidR="00E456F8" w:rsidRPr="00E77DBF">
              <w:rPr>
                <w:rFonts w:ascii="Arial" w:eastAsia="Arial" w:hAnsi="Arial" w:cs="Arial"/>
                <w:b/>
                <w:bCs/>
                <w:color w:val="000000"/>
              </w:rPr>
              <w:t>January</w:t>
            </w:r>
            <w:r w:rsidRPr="00C01911">
              <w:rPr>
                <w:rFonts w:ascii="Arial" w:eastAsia="Arial" w:hAnsi="Arial" w:cs="Arial"/>
                <w:b/>
                <w:bCs/>
                <w:color w:val="000000"/>
              </w:rPr>
              <w:t xml:space="preserve"> 1, 202</w:t>
            </w:r>
            <w:r w:rsidR="00E456F8" w:rsidRPr="00E77DBF">
              <w:rPr>
                <w:rFonts w:ascii="Arial" w:eastAsia="Arial" w:hAnsi="Arial" w:cs="Arial"/>
                <w:b/>
                <w:bCs/>
                <w:color w:val="000000"/>
              </w:rPr>
              <w:t>5</w:t>
            </w:r>
            <w:r w:rsidRPr="00C01911">
              <w:rPr>
                <w:rFonts w:ascii="Arial" w:eastAsia="Arial" w:hAnsi="Arial" w:cs="Arial"/>
                <w:b/>
                <w:bCs/>
                <w:color w:val="000000"/>
              </w:rPr>
              <w:t>-June 30, 2025</w:t>
            </w:r>
          </w:p>
        </w:tc>
      </w:tr>
      <w:tr w:rsidR="00C01911" w:rsidRPr="00C01911" w14:paraId="4AB3E738" w14:textId="77777777" w:rsidTr="00F70612">
        <w:trPr>
          <w:trHeight w:val="285"/>
        </w:trPr>
        <w:tc>
          <w:tcPr>
            <w:tcW w:w="9360" w:type="dxa"/>
            <w:gridSpan w:val="3"/>
            <w:tcBorders>
              <w:top w:val="single" w:sz="4" w:space="0" w:color="auto"/>
              <w:left w:val="single" w:sz="4" w:space="0" w:color="auto"/>
              <w:bottom w:val="single" w:sz="4" w:space="0" w:color="auto"/>
              <w:right w:val="single" w:sz="4" w:space="0" w:color="auto"/>
            </w:tcBorders>
            <w:shd w:val="clear" w:color="auto" w:fill="D9E1F2"/>
            <w:vAlign w:val="bottom"/>
          </w:tcPr>
          <w:p w14:paraId="1FCE5C34" w14:textId="77777777" w:rsidR="00C01911" w:rsidRPr="00C01911" w:rsidRDefault="00C01911" w:rsidP="00C01911">
            <w:pPr>
              <w:spacing w:line="259" w:lineRule="auto"/>
              <w:jc w:val="center"/>
              <w:rPr>
                <w:rFonts w:ascii="Arial" w:eastAsia="Arial" w:hAnsi="Arial" w:cs="Arial"/>
                <w:b/>
                <w:bCs/>
                <w:color w:val="000000"/>
              </w:rPr>
            </w:pPr>
            <w:r w:rsidRPr="00C01911">
              <w:rPr>
                <w:rFonts w:ascii="Arial" w:eastAsia="Arial" w:hAnsi="Arial" w:cs="Arial"/>
                <w:b/>
                <w:bCs/>
                <w:color w:val="000000"/>
              </w:rPr>
              <w:t>Total Grant Amount: ($$)</w:t>
            </w:r>
          </w:p>
        </w:tc>
      </w:tr>
      <w:tr w:rsidR="00C01911" w:rsidRPr="00C01911" w14:paraId="34E201E4" w14:textId="77777777" w:rsidTr="00F70612">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D9E1F2"/>
            <w:vAlign w:val="bottom"/>
          </w:tcPr>
          <w:p w14:paraId="72BA2F40" w14:textId="77777777" w:rsidR="00C01911" w:rsidRPr="00C01911" w:rsidRDefault="00C01911" w:rsidP="00C01911">
            <w:pPr>
              <w:spacing w:line="259" w:lineRule="auto"/>
              <w:rPr>
                <w:rFonts w:ascii="Arial" w:eastAsia="Arial" w:hAnsi="Arial" w:cs="Arial"/>
                <w:b/>
                <w:bCs/>
                <w:color w:val="000000"/>
              </w:rPr>
            </w:pPr>
            <w:r w:rsidRPr="00C01911">
              <w:rPr>
                <w:rFonts w:ascii="Arial" w:eastAsia="Arial" w:hAnsi="Arial" w:cs="Arial"/>
                <w:b/>
                <w:bCs/>
                <w:color w:val="000000"/>
              </w:rPr>
              <w:t>Expense Categories</w:t>
            </w:r>
          </w:p>
        </w:tc>
        <w:tc>
          <w:tcPr>
            <w:tcW w:w="4230" w:type="dxa"/>
            <w:tcBorders>
              <w:top w:val="nil"/>
              <w:left w:val="single" w:sz="4" w:space="0" w:color="auto"/>
              <w:bottom w:val="single" w:sz="4" w:space="0" w:color="auto"/>
              <w:right w:val="single" w:sz="4" w:space="0" w:color="auto"/>
            </w:tcBorders>
            <w:shd w:val="clear" w:color="auto" w:fill="D9E1F2"/>
            <w:vAlign w:val="bottom"/>
          </w:tcPr>
          <w:p w14:paraId="6BB39745" w14:textId="77777777" w:rsidR="00C01911" w:rsidRPr="00C01911" w:rsidRDefault="00C01911" w:rsidP="00C01911">
            <w:pPr>
              <w:spacing w:line="259" w:lineRule="auto"/>
              <w:rPr>
                <w:rFonts w:ascii="Arial" w:eastAsia="Arial" w:hAnsi="Arial" w:cs="Arial"/>
                <w:b/>
                <w:bCs/>
                <w:color w:val="000000"/>
              </w:rPr>
            </w:pPr>
            <w:r w:rsidRPr="00C01911">
              <w:rPr>
                <w:rFonts w:ascii="Arial" w:eastAsia="Arial" w:hAnsi="Arial" w:cs="Arial"/>
                <w:b/>
                <w:bCs/>
                <w:color w:val="000000"/>
              </w:rPr>
              <w:t>Description</w:t>
            </w:r>
          </w:p>
        </w:tc>
        <w:tc>
          <w:tcPr>
            <w:tcW w:w="2325" w:type="dxa"/>
            <w:tcBorders>
              <w:top w:val="nil"/>
              <w:left w:val="single" w:sz="4" w:space="0" w:color="auto"/>
              <w:bottom w:val="single" w:sz="4" w:space="0" w:color="auto"/>
              <w:right w:val="single" w:sz="4" w:space="0" w:color="auto"/>
            </w:tcBorders>
            <w:shd w:val="clear" w:color="auto" w:fill="D9E1F2"/>
            <w:vAlign w:val="bottom"/>
          </w:tcPr>
          <w:p w14:paraId="63BF16FE" w14:textId="77777777" w:rsidR="00C01911" w:rsidRPr="00C01911" w:rsidRDefault="00C01911" w:rsidP="00C01911">
            <w:pPr>
              <w:spacing w:line="259" w:lineRule="auto"/>
              <w:rPr>
                <w:rFonts w:ascii="Arial" w:eastAsia="Arial" w:hAnsi="Arial" w:cs="Arial"/>
                <w:b/>
                <w:bCs/>
                <w:color w:val="000000"/>
              </w:rPr>
            </w:pPr>
            <w:r w:rsidRPr="00C01911">
              <w:rPr>
                <w:rFonts w:ascii="Arial" w:eastAsia="Arial" w:hAnsi="Arial" w:cs="Arial"/>
                <w:b/>
                <w:bCs/>
                <w:color w:val="000000"/>
              </w:rPr>
              <w:t xml:space="preserve">Grant Total </w:t>
            </w:r>
          </w:p>
        </w:tc>
      </w:tr>
      <w:tr w:rsidR="00C01911" w:rsidRPr="00C01911" w14:paraId="6367E04E" w14:textId="77777777" w:rsidTr="00C01911">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D9E2F3"/>
            <w:vAlign w:val="bottom"/>
          </w:tcPr>
          <w:p w14:paraId="5D6F45B8" w14:textId="77777777" w:rsidR="00C01911" w:rsidRPr="00C01911" w:rsidRDefault="00C01911" w:rsidP="00C01911">
            <w:pPr>
              <w:spacing w:line="259" w:lineRule="auto"/>
              <w:rPr>
                <w:rFonts w:ascii="Arial" w:eastAsia="Arial" w:hAnsi="Arial" w:cs="Arial"/>
                <w:b/>
                <w:bCs/>
                <w:i/>
                <w:iCs/>
                <w:color w:val="000000"/>
                <w:u w:val="single"/>
              </w:rPr>
            </w:pPr>
            <w:r w:rsidRPr="00C01911">
              <w:rPr>
                <w:rFonts w:ascii="Arial" w:eastAsia="Arial" w:hAnsi="Arial" w:cs="Arial"/>
                <w:b/>
                <w:bCs/>
                <w:i/>
                <w:iCs/>
                <w:color w:val="000000"/>
                <w:u w:val="single"/>
              </w:rPr>
              <w:t>Direct Program Costs</w:t>
            </w:r>
          </w:p>
        </w:tc>
        <w:tc>
          <w:tcPr>
            <w:tcW w:w="4230" w:type="dxa"/>
            <w:tcBorders>
              <w:top w:val="single" w:sz="4" w:space="0" w:color="auto"/>
              <w:left w:val="single" w:sz="4" w:space="0" w:color="auto"/>
              <w:bottom w:val="single" w:sz="4" w:space="0" w:color="auto"/>
              <w:right w:val="single" w:sz="4" w:space="0" w:color="auto"/>
            </w:tcBorders>
            <w:shd w:val="clear" w:color="auto" w:fill="D9E2F3"/>
            <w:vAlign w:val="bottom"/>
          </w:tcPr>
          <w:p w14:paraId="10D27F09" w14:textId="77777777" w:rsidR="00C01911" w:rsidRPr="00C01911" w:rsidRDefault="00C01911" w:rsidP="00C01911">
            <w:pPr>
              <w:spacing w:line="259" w:lineRule="auto"/>
              <w:rPr>
                <w:rFonts w:ascii="Arial" w:eastAsia="Arial" w:hAnsi="Arial" w:cs="Arial"/>
                <w:highlight w:val="lightGray"/>
              </w:rPr>
            </w:pPr>
          </w:p>
        </w:tc>
        <w:tc>
          <w:tcPr>
            <w:tcW w:w="2325" w:type="dxa"/>
            <w:tcBorders>
              <w:top w:val="single" w:sz="4" w:space="0" w:color="auto"/>
              <w:left w:val="single" w:sz="4" w:space="0" w:color="auto"/>
              <w:bottom w:val="single" w:sz="4" w:space="0" w:color="auto"/>
              <w:right w:val="single" w:sz="4" w:space="0" w:color="auto"/>
            </w:tcBorders>
            <w:shd w:val="clear" w:color="auto" w:fill="D9E2F3"/>
            <w:vAlign w:val="bottom"/>
          </w:tcPr>
          <w:p w14:paraId="766031EA" w14:textId="77777777" w:rsidR="00C01911" w:rsidRPr="00C01911" w:rsidRDefault="00C01911" w:rsidP="00C01911">
            <w:pPr>
              <w:spacing w:line="259" w:lineRule="auto"/>
              <w:rPr>
                <w:rFonts w:ascii="Arial" w:eastAsia="Arial" w:hAnsi="Arial" w:cs="Arial"/>
                <w:highlight w:val="lightGray"/>
              </w:rPr>
            </w:pPr>
          </w:p>
        </w:tc>
      </w:tr>
      <w:tr w:rsidR="00C01911" w:rsidRPr="00C01911" w14:paraId="412C5165" w14:textId="77777777" w:rsidTr="00C01911">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F2CC"/>
            <w:vAlign w:val="bottom"/>
          </w:tcPr>
          <w:p w14:paraId="23150BBF"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Salaries</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bottom"/>
          </w:tcPr>
          <w:p w14:paraId="79705814" w14:textId="77777777" w:rsidR="00C01911" w:rsidRPr="00C01911" w:rsidRDefault="00C01911" w:rsidP="00C01911">
            <w:pPr>
              <w:spacing w:line="259" w:lineRule="auto"/>
              <w:rPr>
                <w:rFonts w:ascii="Arial" w:eastAsia="Arial" w:hAnsi="Arial" w:cs="Arial"/>
                <w:b/>
                <w:bCs/>
                <w:color w:val="000000"/>
              </w:rPr>
            </w:pPr>
            <w:r w:rsidRPr="00C01911">
              <w:rPr>
                <w:rFonts w:ascii="Arial" w:eastAsia="Arial" w:hAnsi="Arial" w:cs="Arial"/>
                <w:b/>
                <w:bCs/>
                <w:color w:val="000000"/>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2CC"/>
            <w:vAlign w:val="bottom"/>
          </w:tcPr>
          <w:p w14:paraId="65EFF239"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 xml:space="preserve"> </w:t>
            </w:r>
          </w:p>
        </w:tc>
      </w:tr>
      <w:tr w:rsidR="00C01911" w:rsidRPr="00C01911" w14:paraId="5C7ABB2A" w14:textId="77777777" w:rsidTr="00C01911">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F2CC"/>
            <w:vAlign w:val="bottom"/>
          </w:tcPr>
          <w:p w14:paraId="5C3B5D9E"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Fringe Benefits</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bottom"/>
          </w:tcPr>
          <w:p w14:paraId="6C834CA3"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2CC"/>
            <w:vAlign w:val="bottom"/>
          </w:tcPr>
          <w:p w14:paraId="04200C0B"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 xml:space="preserve"> </w:t>
            </w:r>
          </w:p>
        </w:tc>
      </w:tr>
      <w:tr w:rsidR="00C01911" w:rsidRPr="00C01911" w14:paraId="3AE8F566" w14:textId="77777777" w:rsidTr="00C01911">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F2CC"/>
            <w:vAlign w:val="bottom"/>
          </w:tcPr>
          <w:p w14:paraId="6B6B2ACC"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Contract and Professional Fees</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bottom"/>
          </w:tcPr>
          <w:p w14:paraId="0955CD92"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2CC"/>
            <w:vAlign w:val="bottom"/>
          </w:tcPr>
          <w:p w14:paraId="3BBC1E73"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 xml:space="preserve"> </w:t>
            </w:r>
          </w:p>
        </w:tc>
      </w:tr>
      <w:tr w:rsidR="00C01911" w:rsidRPr="00C01911" w14:paraId="62607910" w14:textId="77777777" w:rsidTr="00C01911">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F2CC"/>
            <w:vAlign w:val="bottom"/>
          </w:tcPr>
          <w:p w14:paraId="161B18CF"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Occupancy</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bottom"/>
          </w:tcPr>
          <w:p w14:paraId="28936D01"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2CC"/>
            <w:vAlign w:val="bottom"/>
          </w:tcPr>
          <w:p w14:paraId="3AC994DB"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 xml:space="preserve"> </w:t>
            </w:r>
          </w:p>
        </w:tc>
      </w:tr>
      <w:tr w:rsidR="00C01911" w:rsidRPr="00C01911" w14:paraId="44ADD1A6" w14:textId="77777777" w:rsidTr="00C01911">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F2CC"/>
            <w:vAlign w:val="bottom"/>
          </w:tcPr>
          <w:p w14:paraId="2A113D0C"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Communications, Outreach and Promotion</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bottom"/>
          </w:tcPr>
          <w:p w14:paraId="725FADDA"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2CC"/>
            <w:vAlign w:val="bottom"/>
          </w:tcPr>
          <w:p w14:paraId="5B9D82BF"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 xml:space="preserve"> </w:t>
            </w:r>
          </w:p>
        </w:tc>
      </w:tr>
      <w:tr w:rsidR="00C01911" w:rsidRPr="00C01911" w14:paraId="0C9586DD" w14:textId="77777777" w:rsidTr="00C01911">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F2CC"/>
            <w:vAlign w:val="bottom"/>
          </w:tcPr>
          <w:p w14:paraId="5B50953C"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Office, Supply and Equipment Expenses</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bottom"/>
          </w:tcPr>
          <w:p w14:paraId="3D7A0706"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2CC"/>
            <w:vAlign w:val="bottom"/>
          </w:tcPr>
          <w:p w14:paraId="0D6C3E0F"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 xml:space="preserve"> </w:t>
            </w:r>
          </w:p>
        </w:tc>
      </w:tr>
      <w:tr w:rsidR="00C01911" w:rsidRPr="00C01911" w14:paraId="26FFDDD2" w14:textId="77777777" w:rsidTr="00C01911">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F2CC"/>
            <w:vAlign w:val="bottom"/>
          </w:tcPr>
          <w:p w14:paraId="5F6395B7" w14:textId="51B5004D" w:rsidR="00C01911" w:rsidRPr="00C01911" w:rsidRDefault="00E067BD" w:rsidP="00C01911">
            <w:pPr>
              <w:spacing w:line="259" w:lineRule="auto"/>
              <w:rPr>
                <w:rFonts w:ascii="Arial" w:eastAsia="Arial" w:hAnsi="Arial" w:cs="Arial"/>
                <w:color w:val="000000"/>
              </w:rPr>
            </w:pPr>
            <w:r w:rsidRPr="00E77DBF">
              <w:rPr>
                <w:rFonts w:ascii="Arial" w:eastAsia="Arial" w:hAnsi="Arial" w:cs="Arial"/>
                <w:color w:val="000000"/>
              </w:rPr>
              <w:t>Client Assistance/</w:t>
            </w:r>
            <w:r w:rsidR="00D60FE1" w:rsidRPr="00E77DBF">
              <w:rPr>
                <w:rFonts w:ascii="Arial" w:eastAsia="Arial" w:hAnsi="Arial" w:cs="Arial"/>
                <w:color w:val="000000"/>
              </w:rPr>
              <w:t xml:space="preserve"> </w:t>
            </w:r>
            <w:r w:rsidRPr="00E77DBF">
              <w:rPr>
                <w:rFonts w:ascii="Arial" w:eastAsia="Arial" w:hAnsi="Arial" w:cs="Arial"/>
                <w:color w:val="000000"/>
              </w:rPr>
              <w:t>Emergency Funds</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bottom"/>
          </w:tcPr>
          <w:p w14:paraId="0A73679F"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2CC"/>
            <w:vAlign w:val="bottom"/>
          </w:tcPr>
          <w:p w14:paraId="085B05F3"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 xml:space="preserve"> </w:t>
            </w:r>
          </w:p>
        </w:tc>
      </w:tr>
      <w:tr w:rsidR="00C01911" w:rsidRPr="00C01911" w14:paraId="66F7C005" w14:textId="77777777" w:rsidTr="00C01911">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F2CC"/>
            <w:vAlign w:val="bottom"/>
          </w:tcPr>
          <w:p w14:paraId="40ED9103" w14:textId="7DF41724" w:rsidR="00C01911" w:rsidRPr="00C01911" w:rsidRDefault="00E067BD" w:rsidP="00C01911">
            <w:pPr>
              <w:spacing w:line="259" w:lineRule="auto"/>
              <w:rPr>
                <w:rFonts w:ascii="Arial" w:eastAsia="Arial" w:hAnsi="Arial" w:cs="Arial"/>
                <w:color w:val="000000"/>
              </w:rPr>
            </w:pPr>
            <w:r w:rsidRPr="00E77DBF">
              <w:rPr>
                <w:rFonts w:ascii="Arial" w:eastAsia="Arial" w:hAnsi="Arial" w:cs="Arial"/>
                <w:color w:val="000000"/>
              </w:rPr>
              <w:t>Client Transportation</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bottom"/>
          </w:tcPr>
          <w:p w14:paraId="74E1041E"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2CC"/>
            <w:vAlign w:val="bottom"/>
          </w:tcPr>
          <w:p w14:paraId="7767DF8B"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 xml:space="preserve"> </w:t>
            </w:r>
          </w:p>
        </w:tc>
      </w:tr>
      <w:tr w:rsidR="00C01911" w:rsidRPr="00C01911" w14:paraId="5516E482" w14:textId="77777777" w:rsidTr="00C01911">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F2CC"/>
            <w:vAlign w:val="bottom"/>
          </w:tcPr>
          <w:p w14:paraId="498E68A4" w14:textId="49EC0603" w:rsidR="00C01911" w:rsidRPr="00C01911" w:rsidRDefault="00E067BD" w:rsidP="00C01911">
            <w:pPr>
              <w:spacing w:line="259" w:lineRule="auto"/>
              <w:rPr>
                <w:rFonts w:ascii="Arial" w:eastAsia="Arial" w:hAnsi="Arial" w:cs="Arial"/>
                <w:color w:val="000000"/>
              </w:rPr>
            </w:pPr>
            <w:r w:rsidRPr="00E77DBF">
              <w:rPr>
                <w:rFonts w:ascii="Arial" w:eastAsia="Arial" w:hAnsi="Arial" w:cs="Arial"/>
                <w:color w:val="000000"/>
              </w:rPr>
              <w:t>Client Transportation</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bottom"/>
          </w:tcPr>
          <w:p w14:paraId="775139D6"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2CC"/>
            <w:vAlign w:val="bottom"/>
          </w:tcPr>
          <w:p w14:paraId="0224B3EB"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 xml:space="preserve"> </w:t>
            </w:r>
          </w:p>
        </w:tc>
      </w:tr>
      <w:tr w:rsidR="00C01911" w:rsidRPr="00C01911" w14:paraId="38A1C81A" w14:textId="77777777" w:rsidTr="00C01911">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F2CC"/>
            <w:vAlign w:val="bottom"/>
          </w:tcPr>
          <w:p w14:paraId="6AE3AFF5"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Other Client Assistance</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bottom"/>
          </w:tcPr>
          <w:p w14:paraId="3BE23A9F"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2CC"/>
            <w:vAlign w:val="bottom"/>
          </w:tcPr>
          <w:p w14:paraId="70EFBFE6"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 xml:space="preserve"> </w:t>
            </w:r>
          </w:p>
        </w:tc>
      </w:tr>
      <w:tr w:rsidR="00C01911" w:rsidRPr="00C01911" w14:paraId="79E54882" w14:textId="77777777" w:rsidTr="00C01911">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F2CC"/>
            <w:vAlign w:val="bottom"/>
          </w:tcPr>
          <w:p w14:paraId="3B808DA4" w14:textId="77777777" w:rsidR="00C01911" w:rsidRPr="00C01911" w:rsidRDefault="00C01911" w:rsidP="00C01911">
            <w:pPr>
              <w:spacing w:line="259" w:lineRule="auto"/>
              <w:rPr>
                <w:rFonts w:ascii="Arial" w:eastAsia="Arial" w:hAnsi="Arial" w:cs="Arial"/>
                <w:b/>
                <w:bCs/>
                <w:color w:val="000000"/>
              </w:rPr>
            </w:pPr>
            <w:r w:rsidRPr="00C01911">
              <w:rPr>
                <w:rFonts w:ascii="Arial" w:eastAsia="Arial" w:hAnsi="Arial" w:cs="Arial"/>
                <w:b/>
                <w:bCs/>
                <w:color w:val="000000"/>
              </w:rPr>
              <w:t>Indirect Costs (10% of Total Direct Program)</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bottom"/>
          </w:tcPr>
          <w:p w14:paraId="4DC6A49E"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2CC"/>
            <w:vAlign w:val="bottom"/>
          </w:tcPr>
          <w:p w14:paraId="58A62BA5" w14:textId="77777777" w:rsidR="00C01911" w:rsidRPr="00C01911" w:rsidRDefault="00C01911" w:rsidP="00C01911">
            <w:pPr>
              <w:spacing w:line="259" w:lineRule="auto"/>
              <w:rPr>
                <w:rFonts w:ascii="Arial" w:eastAsia="Arial" w:hAnsi="Arial" w:cs="Arial"/>
                <w:color w:val="000000"/>
              </w:rPr>
            </w:pPr>
            <w:r w:rsidRPr="00C01911">
              <w:rPr>
                <w:rFonts w:ascii="Arial" w:eastAsia="Arial" w:hAnsi="Arial" w:cs="Arial"/>
                <w:color w:val="000000"/>
              </w:rPr>
              <w:t xml:space="preserve"> </w:t>
            </w:r>
          </w:p>
        </w:tc>
      </w:tr>
      <w:tr w:rsidR="00C01911" w:rsidRPr="00C01911" w14:paraId="5B1814EF" w14:textId="77777777" w:rsidTr="00C01911">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D966"/>
            <w:vAlign w:val="bottom"/>
          </w:tcPr>
          <w:p w14:paraId="6C1B8ED2" w14:textId="77777777" w:rsidR="00C01911" w:rsidRPr="00C01911" w:rsidRDefault="00C01911" w:rsidP="00C01911">
            <w:pPr>
              <w:spacing w:line="259" w:lineRule="auto"/>
              <w:rPr>
                <w:rFonts w:ascii="Arial" w:eastAsia="Arial" w:hAnsi="Arial" w:cs="Arial"/>
                <w:b/>
                <w:bCs/>
                <w:color w:val="000000"/>
              </w:rPr>
            </w:pPr>
            <w:r w:rsidRPr="00C01911">
              <w:rPr>
                <w:rFonts w:ascii="Arial" w:eastAsia="Arial" w:hAnsi="Arial" w:cs="Arial"/>
                <w:b/>
                <w:bCs/>
                <w:color w:val="000000"/>
              </w:rPr>
              <w:t>Total</w:t>
            </w:r>
          </w:p>
        </w:tc>
        <w:tc>
          <w:tcPr>
            <w:tcW w:w="4230" w:type="dxa"/>
            <w:tcBorders>
              <w:top w:val="single" w:sz="4" w:space="0" w:color="auto"/>
              <w:left w:val="single" w:sz="4" w:space="0" w:color="auto"/>
              <w:bottom w:val="single" w:sz="4" w:space="0" w:color="auto"/>
              <w:right w:val="single" w:sz="4" w:space="0" w:color="auto"/>
            </w:tcBorders>
            <w:shd w:val="clear" w:color="auto" w:fill="FFD966"/>
            <w:vAlign w:val="bottom"/>
          </w:tcPr>
          <w:p w14:paraId="78430832" w14:textId="77777777" w:rsidR="00C01911" w:rsidRPr="00C01911" w:rsidRDefault="00C01911" w:rsidP="00C01911">
            <w:pPr>
              <w:spacing w:line="259" w:lineRule="auto"/>
              <w:rPr>
                <w:rFonts w:ascii="Arial" w:eastAsia="Arial" w:hAnsi="Arial" w:cs="Arial"/>
                <w:b/>
                <w:bCs/>
                <w:color w:val="000000"/>
              </w:rPr>
            </w:pPr>
            <w:r w:rsidRPr="00C01911">
              <w:rPr>
                <w:rFonts w:ascii="Arial" w:eastAsia="Arial" w:hAnsi="Arial" w:cs="Arial"/>
                <w:b/>
                <w:bCs/>
                <w:color w:val="000000"/>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D966"/>
            <w:vAlign w:val="bottom"/>
          </w:tcPr>
          <w:p w14:paraId="3E9E5462" w14:textId="77777777" w:rsidR="00C01911" w:rsidRPr="00C01911" w:rsidRDefault="00C01911" w:rsidP="00C01911">
            <w:pPr>
              <w:spacing w:line="259" w:lineRule="auto"/>
              <w:rPr>
                <w:rFonts w:ascii="Arial" w:eastAsia="Arial" w:hAnsi="Arial" w:cs="Arial"/>
                <w:b/>
                <w:bCs/>
                <w:color w:val="000000"/>
              </w:rPr>
            </w:pPr>
          </w:p>
        </w:tc>
      </w:tr>
      <w:bookmarkEnd w:id="11"/>
    </w:tbl>
    <w:p w14:paraId="1830B487" w14:textId="77777777" w:rsidR="00E77DBF" w:rsidRDefault="00E77DBF" w:rsidP="005A6299">
      <w:pPr>
        <w:rPr>
          <w:rFonts w:ascii="Arial" w:hAnsi="Arial" w:cs="Arial"/>
          <w:color w:val="000000" w:themeColor="text1"/>
        </w:rPr>
      </w:pPr>
    </w:p>
    <w:p w14:paraId="4B4B27CF" w14:textId="77777777" w:rsidR="00E77DBF" w:rsidRPr="00E77DBF" w:rsidRDefault="00E77DBF" w:rsidP="005A6299">
      <w:pPr>
        <w:rPr>
          <w:rFonts w:ascii="Arial" w:hAnsi="Arial" w:cs="Arial"/>
          <w:color w:val="000000" w:themeColor="text1"/>
        </w:rPr>
      </w:pPr>
    </w:p>
    <w:tbl>
      <w:tblPr>
        <w:tblW w:w="0" w:type="auto"/>
        <w:tblLook w:val="06A0" w:firstRow="1" w:lastRow="0" w:firstColumn="1" w:lastColumn="0" w:noHBand="1" w:noVBand="1"/>
      </w:tblPr>
      <w:tblGrid>
        <w:gridCol w:w="2805"/>
        <w:gridCol w:w="4230"/>
        <w:gridCol w:w="2325"/>
      </w:tblGrid>
      <w:tr w:rsidR="003D4CFE" w:rsidRPr="003D4CFE" w14:paraId="080A1227" w14:textId="77777777" w:rsidTr="00F70612">
        <w:trPr>
          <w:trHeight w:val="360"/>
        </w:trPr>
        <w:tc>
          <w:tcPr>
            <w:tcW w:w="9360" w:type="dxa"/>
            <w:gridSpan w:val="3"/>
            <w:tcBorders>
              <w:top w:val="single" w:sz="4" w:space="0" w:color="auto"/>
              <w:left w:val="single" w:sz="4" w:space="0" w:color="auto"/>
              <w:bottom w:val="single" w:sz="4" w:space="0" w:color="auto"/>
              <w:right w:val="single" w:sz="4" w:space="0" w:color="auto"/>
            </w:tcBorders>
            <w:shd w:val="clear" w:color="auto" w:fill="8EA9DB"/>
            <w:vAlign w:val="center"/>
          </w:tcPr>
          <w:p w14:paraId="0204AA68" w14:textId="3A38CC9A" w:rsidR="003D4CFE" w:rsidRPr="003D4CFE" w:rsidRDefault="003D4CFE" w:rsidP="003D4CFE">
            <w:pPr>
              <w:rPr>
                <w:rFonts w:ascii="Arial" w:hAnsi="Arial" w:cs="Arial"/>
                <w:b/>
                <w:bCs/>
                <w:color w:val="000000" w:themeColor="text1"/>
              </w:rPr>
            </w:pPr>
            <w:r w:rsidRPr="003D4CFE">
              <w:rPr>
                <w:rFonts w:ascii="Arial" w:hAnsi="Arial" w:cs="Arial"/>
                <w:b/>
                <w:bCs/>
                <w:color w:val="FF0000"/>
              </w:rPr>
              <w:t xml:space="preserve">(Please Enter Grantee Name Here) </w:t>
            </w:r>
            <w:r w:rsidRPr="00E77DBF">
              <w:rPr>
                <w:rFonts w:ascii="Arial" w:hAnsi="Arial" w:cs="Arial"/>
                <w:b/>
                <w:bCs/>
                <w:color w:val="000000" w:themeColor="text1"/>
              </w:rPr>
              <w:t>Transition to Adulthood</w:t>
            </w:r>
            <w:r w:rsidRPr="003D4CFE">
              <w:rPr>
                <w:rFonts w:ascii="Arial" w:hAnsi="Arial" w:cs="Arial"/>
                <w:b/>
                <w:bCs/>
                <w:color w:val="000000" w:themeColor="text1"/>
              </w:rPr>
              <w:t xml:space="preserve"> Grant Budget TOTALS </w:t>
            </w:r>
            <w:r w:rsidRPr="00E77DBF">
              <w:rPr>
                <w:rFonts w:ascii="Arial" w:hAnsi="Arial" w:cs="Arial"/>
                <w:b/>
                <w:bCs/>
                <w:color w:val="000000" w:themeColor="text1"/>
              </w:rPr>
              <w:t>July</w:t>
            </w:r>
            <w:r w:rsidRPr="003D4CFE">
              <w:rPr>
                <w:rFonts w:ascii="Arial" w:hAnsi="Arial" w:cs="Arial"/>
                <w:b/>
                <w:bCs/>
                <w:color w:val="000000" w:themeColor="text1"/>
              </w:rPr>
              <w:t xml:space="preserve"> 1, 202</w:t>
            </w:r>
            <w:r w:rsidRPr="00E77DBF">
              <w:rPr>
                <w:rFonts w:ascii="Arial" w:hAnsi="Arial" w:cs="Arial"/>
                <w:b/>
                <w:bCs/>
                <w:color w:val="000000" w:themeColor="text1"/>
              </w:rPr>
              <w:t>5</w:t>
            </w:r>
            <w:r w:rsidRPr="003D4CFE">
              <w:rPr>
                <w:rFonts w:ascii="Arial" w:hAnsi="Arial" w:cs="Arial"/>
                <w:b/>
                <w:bCs/>
                <w:color w:val="000000" w:themeColor="text1"/>
              </w:rPr>
              <w:t>-June 30, 202</w:t>
            </w:r>
            <w:r w:rsidRPr="00E77DBF">
              <w:rPr>
                <w:rFonts w:ascii="Arial" w:hAnsi="Arial" w:cs="Arial"/>
                <w:b/>
                <w:bCs/>
                <w:color w:val="000000" w:themeColor="text1"/>
              </w:rPr>
              <w:t>6</w:t>
            </w:r>
          </w:p>
        </w:tc>
      </w:tr>
      <w:tr w:rsidR="003D4CFE" w:rsidRPr="003D4CFE" w14:paraId="619342A1" w14:textId="77777777" w:rsidTr="00F70612">
        <w:trPr>
          <w:trHeight w:val="285"/>
        </w:trPr>
        <w:tc>
          <w:tcPr>
            <w:tcW w:w="9360" w:type="dxa"/>
            <w:gridSpan w:val="3"/>
            <w:tcBorders>
              <w:top w:val="single" w:sz="4" w:space="0" w:color="auto"/>
              <w:left w:val="single" w:sz="4" w:space="0" w:color="auto"/>
              <w:bottom w:val="single" w:sz="4" w:space="0" w:color="auto"/>
              <w:right w:val="single" w:sz="4" w:space="0" w:color="auto"/>
            </w:tcBorders>
            <w:shd w:val="clear" w:color="auto" w:fill="D9E1F2"/>
            <w:vAlign w:val="bottom"/>
          </w:tcPr>
          <w:p w14:paraId="056728C2" w14:textId="77777777" w:rsidR="003D4CFE" w:rsidRPr="003D4CFE" w:rsidRDefault="003D4CFE" w:rsidP="003D4CFE">
            <w:pPr>
              <w:rPr>
                <w:rFonts w:ascii="Arial" w:hAnsi="Arial" w:cs="Arial"/>
                <w:b/>
                <w:bCs/>
                <w:color w:val="000000" w:themeColor="text1"/>
              </w:rPr>
            </w:pPr>
            <w:r w:rsidRPr="003D4CFE">
              <w:rPr>
                <w:rFonts w:ascii="Arial" w:hAnsi="Arial" w:cs="Arial"/>
                <w:b/>
                <w:bCs/>
                <w:color w:val="000000" w:themeColor="text1"/>
              </w:rPr>
              <w:t>Total Grant Amount: ($$)</w:t>
            </w:r>
          </w:p>
        </w:tc>
      </w:tr>
      <w:tr w:rsidR="003D4CFE" w:rsidRPr="003D4CFE" w14:paraId="6A89C87F" w14:textId="77777777" w:rsidTr="00F70612">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D9E1F2"/>
            <w:vAlign w:val="bottom"/>
          </w:tcPr>
          <w:p w14:paraId="696FF2DB" w14:textId="77777777" w:rsidR="003D4CFE" w:rsidRPr="003D4CFE" w:rsidRDefault="003D4CFE" w:rsidP="003D4CFE">
            <w:pPr>
              <w:rPr>
                <w:rFonts w:ascii="Arial" w:hAnsi="Arial" w:cs="Arial"/>
                <w:b/>
                <w:bCs/>
                <w:color w:val="000000" w:themeColor="text1"/>
              </w:rPr>
            </w:pPr>
            <w:r w:rsidRPr="003D4CFE">
              <w:rPr>
                <w:rFonts w:ascii="Arial" w:hAnsi="Arial" w:cs="Arial"/>
                <w:b/>
                <w:bCs/>
                <w:color w:val="000000" w:themeColor="text1"/>
              </w:rPr>
              <w:t>Expense Categories</w:t>
            </w:r>
          </w:p>
        </w:tc>
        <w:tc>
          <w:tcPr>
            <w:tcW w:w="4230" w:type="dxa"/>
            <w:tcBorders>
              <w:top w:val="nil"/>
              <w:left w:val="single" w:sz="4" w:space="0" w:color="auto"/>
              <w:bottom w:val="single" w:sz="4" w:space="0" w:color="auto"/>
              <w:right w:val="single" w:sz="4" w:space="0" w:color="auto"/>
            </w:tcBorders>
            <w:shd w:val="clear" w:color="auto" w:fill="D9E1F2"/>
            <w:vAlign w:val="bottom"/>
          </w:tcPr>
          <w:p w14:paraId="06C4A2BD" w14:textId="77777777" w:rsidR="003D4CFE" w:rsidRPr="003D4CFE" w:rsidRDefault="003D4CFE" w:rsidP="003D4CFE">
            <w:pPr>
              <w:rPr>
                <w:rFonts w:ascii="Arial" w:hAnsi="Arial" w:cs="Arial"/>
                <w:b/>
                <w:bCs/>
                <w:color w:val="000000" w:themeColor="text1"/>
              </w:rPr>
            </w:pPr>
            <w:r w:rsidRPr="003D4CFE">
              <w:rPr>
                <w:rFonts w:ascii="Arial" w:hAnsi="Arial" w:cs="Arial"/>
                <w:b/>
                <w:bCs/>
                <w:color w:val="000000" w:themeColor="text1"/>
              </w:rPr>
              <w:t>Description</w:t>
            </w:r>
          </w:p>
        </w:tc>
        <w:tc>
          <w:tcPr>
            <w:tcW w:w="2325" w:type="dxa"/>
            <w:tcBorders>
              <w:top w:val="nil"/>
              <w:left w:val="single" w:sz="4" w:space="0" w:color="auto"/>
              <w:bottom w:val="single" w:sz="4" w:space="0" w:color="auto"/>
              <w:right w:val="single" w:sz="4" w:space="0" w:color="auto"/>
            </w:tcBorders>
            <w:shd w:val="clear" w:color="auto" w:fill="D9E1F2"/>
            <w:vAlign w:val="bottom"/>
          </w:tcPr>
          <w:p w14:paraId="40A3E4B5" w14:textId="77777777" w:rsidR="003D4CFE" w:rsidRPr="003D4CFE" w:rsidRDefault="003D4CFE" w:rsidP="003D4CFE">
            <w:pPr>
              <w:rPr>
                <w:rFonts w:ascii="Arial" w:hAnsi="Arial" w:cs="Arial"/>
                <w:b/>
                <w:bCs/>
                <w:color w:val="000000" w:themeColor="text1"/>
              </w:rPr>
            </w:pPr>
            <w:r w:rsidRPr="003D4CFE">
              <w:rPr>
                <w:rFonts w:ascii="Arial" w:hAnsi="Arial" w:cs="Arial"/>
                <w:b/>
                <w:bCs/>
                <w:color w:val="000000" w:themeColor="text1"/>
              </w:rPr>
              <w:t xml:space="preserve">Grant Total </w:t>
            </w:r>
          </w:p>
        </w:tc>
      </w:tr>
      <w:tr w:rsidR="003D4CFE" w:rsidRPr="003D4CFE" w14:paraId="08D41AB4" w14:textId="77777777" w:rsidTr="00F70612">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D9E2F3"/>
            <w:vAlign w:val="bottom"/>
          </w:tcPr>
          <w:p w14:paraId="42DD9AAF" w14:textId="77777777" w:rsidR="003D4CFE" w:rsidRPr="003D4CFE" w:rsidRDefault="003D4CFE" w:rsidP="003D4CFE">
            <w:pPr>
              <w:rPr>
                <w:rFonts w:ascii="Arial" w:hAnsi="Arial" w:cs="Arial"/>
                <w:b/>
                <w:bCs/>
                <w:i/>
                <w:iCs/>
                <w:color w:val="000000" w:themeColor="text1"/>
                <w:u w:val="single"/>
              </w:rPr>
            </w:pPr>
            <w:r w:rsidRPr="003D4CFE">
              <w:rPr>
                <w:rFonts w:ascii="Arial" w:hAnsi="Arial" w:cs="Arial"/>
                <w:b/>
                <w:bCs/>
                <w:i/>
                <w:iCs/>
                <w:color w:val="000000" w:themeColor="text1"/>
                <w:u w:val="single"/>
              </w:rPr>
              <w:t>Direct Program Costs</w:t>
            </w:r>
          </w:p>
        </w:tc>
        <w:tc>
          <w:tcPr>
            <w:tcW w:w="4230" w:type="dxa"/>
            <w:tcBorders>
              <w:top w:val="single" w:sz="4" w:space="0" w:color="auto"/>
              <w:left w:val="single" w:sz="4" w:space="0" w:color="auto"/>
              <w:bottom w:val="single" w:sz="4" w:space="0" w:color="auto"/>
              <w:right w:val="single" w:sz="4" w:space="0" w:color="auto"/>
            </w:tcBorders>
            <w:shd w:val="clear" w:color="auto" w:fill="D9E2F3"/>
            <w:vAlign w:val="bottom"/>
          </w:tcPr>
          <w:p w14:paraId="4A8410A7" w14:textId="77777777" w:rsidR="003D4CFE" w:rsidRPr="003D4CFE" w:rsidRDefault="003D4CFE" w:rsidP="003D4CFE">
            <w:pPr>
              <w:rPr>
                <w:rFonts w:ascii="Arial" w:hAnsi="Arial" w:cs="Arial"/>
                <w:color w:val="000000" w:themeColor="text1"/>
              </w:rPr>
            </w:pPr>
          </w:p>
        </w:tc>
        <w:tc>
          <w:tcPr>
            <w:tcW w:w="2325" w:type="dxa"/>
            <w:tcBorders>
              <w:top w:val="single" w:sz="4" w:space="0" w:color="auto"/>
              <w:left w:val="single" w:sz="4" w:space="0" w:color="auto"/>
              <w:bottom w:val="single" w:sz="4" w:space="0" w:color="auto"/>
              <w:right w:val="single" w:sz="4" w:space="0" w:color="auto"/>
            </w:tcBorders>
            <w:shd w:val="clear" w:color="auto" w:fill="D9E2F3"/>
            <w:vAlign w:val="bottom"/>
          </w:tcPr>
          <w:p w14:paraId="477FB1C8" w14:textId="77777777" w:rsidR="003D4CFE" w:rsidRPr="003D4CFE" w:rsidRDefault="003D4CFE" w:rsidP="003D4CFE">
            <w:pPr>
              <w:rPr>
                <w:rFonts w:ascii="Arial" w:hAnsi="Arial" w:cs="Arial"/>
                <w:color w:val="000000" w:themeColor="text1"/>
              </w:rPr>
            </w:pPr>
          </w:p>
        </w:tc>
      </w:tr>
      <w:tr w:rsidR="003D4CFE" w:rsidRPr="003D4CFE" w14:paraId="1D5846C5" w14:textId="77777777" w:rsidTr="00F70612">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F2CC"/>
            <w:vAlign w:val="bottom"/>
          </w:tcPr>
          <w:p w14:paraId="4C112516"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Salaries</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bottom"/>
          </w:tcPr>
          <w:p w14:paraId="48C89196" w14:textId="77777777" w:rsidR="003D4CFE" w:rsidRPr="003D4CFE" w:rsidRDefault="003D4CFE" w:rsidP="003D4CFE">
            <w:pPr>
              <w:rPr>
                <w:rFonts w:ascii="Arial" w:hAnsi="Arial" w:cs="Arial"/>
                <w:b/>
                <w:bCs/>
                <w:color w:val="000000" w:themeColor="text1"/>
              </w:rPr>
            </w:pPr>
            <w:r w:rsidRPr="003D4CFE">
              <w:rPr>
                <w:rFonts w:ascii="Arial" w:hAnsi="Arial" w:cs="Arial"/>
                <w:b/>
                <w:bCs/>
                <w:color w:val="000000" w:themeColor="text1"/>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2CC"/>
            <w:vAlign w:val="bottom"/>
          </w:tcPr>
          <w:p w14:paraId="5186041A"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 xml:space="preserve"> </w:t>
            </w:r>
          </w:p>
        </w:tc>
      </w:tr>
      <w:tr w:rsidR="003D4CFE" w:rsidRPr="003D4CFE" w14:paraId="32F3483C" w14:textId="77777777" w:rsidTr="00F70612">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F2CC"/>
            <w:vAlign w:val="bottom"/>
          </w:tcPr>
          <w:p w14:paraId="5E9FA791"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Fringe Benefits</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bottom"/>
          </w:tcPr>
          <w:p w14:paraId="2DEC41C4"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2CC"/>
            <w:vAlign w:val="bottom"/>
          </w:tcPr>
          <w:p w14:paraId="5BA3B8BE"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 xml:space="preserve"> </w:t>
            </w:r>
          </w:p>
        </w:tc>
      </w:tr>
      <w:tr w:rsidR="003D4CFE" w:rsidRPr="003D4CFE" w14:paraId="378300C5" w14:textId="77777777" w:rsidTr="00F70612">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F2CC"/>
            <w:vAlign w:val="bottom"/>
          </w:tcPr>
          <w:p w14:paraId="3A26FF43"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Contract and Professional Fees</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bottom"/>
          </w:tcPr>
          <w:p w14:paraId="051B828A"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2CC"/>
            <w:vAlign w:val="bottom"/>
          </w:tcPr>
          <w:p w14:paraId="0B6B8968"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 xml:space="preserve"> </w:t>
            </w:r>
          </w:p>
        </w:tc>
      </w:tr>
      <w:tr w:rsidR="003D4CFE" w:rsidRPr="003D4CFE" w14:paraId="1D38122A" w14:textId="77777777" w:rsidTr="00F70612">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F2CC"/>
            <w:vAlign w:val="bottom"/>
          </w:tcPr>
          <w:p w14:paraId="37C162EE"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Occupancy</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bottom"/>
          </w:tcPr>
          <w:p w14:paraId="10FD0461"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2CC"/>
            <w:vAlign w:val="bottom"/>
          </w:tcPr>
          <w:p w14:paraId="559DAE64"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 xml:space="preserve"> </w:t>
            </w:r>
          </w:p>
        </w:tc>
      </w:tr>
      <w:tr w:rsidR="003D4CFE" w:rsidRPr="003D4CFE" w14:paraId="3D1ED853" w14:textId="77777777" w:rsidTr="00F70612">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F2CC"/>
            <w:vAlign w:val="bottom"/>
          </w:tcPr>
          <w:p w14:paraId="0B1D94F3"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Communications, Outreach and Promotion</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bottom"/>
          </w:tcPr>
          <w:p w14:paraId="08E7F0E4"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2CC"/>
            <w:vAlign w:val="bottom"/>
          </w:tcPr>
          <w:p w14:paraId="451120A9"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 xml:space="preserve"> </w:t>
            </w:r>
          </w:p>
        </w:tc>
      </w:tr>
      <w:tr w:rsidR="003D4CFE" w:rsidRPr="003D4CFE" w14:paraId="2589834C" w14:textId="77777777" w:rsidTr="00F70612">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F2CC"/>
            <w:vAlign w:val="bottom"/>
          </w:tcPr>
          <w:p w14:paraId="635DB554"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Office, Supply and Equipment Expenses</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bottom"/>
          </w:tcPr>
          <w:p w14:paraId="1D0234CE"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2CC"/>
            <w:vAlign w:val="bottom"/>
          </w:tcPr>
          <w:p w14:paraId="78B07BC7"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 xml:space="preserve"> </w:t>
            </w:r>
          </w:p>
        </w:tc>
      </w:tr>
      <w:tr w:rsidR="003D4CFE" w:rsidRPr="003D4CFE" w14:paraId="1271A171" w14:textId="77777777" w:rsidTr="00F70612">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F2CC"/>
            <w:vAlign w:val="bottom"/>
          </w:tcPr>
          <w:p w14:paraId="277EB3C8"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Client Assistance/ Emergency Funds</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bottom"/>
          </w:tcPr>
          <w:p w14:paraId="42C3C9D6"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2CC"/>
            <w:vAlign w:val="bottom"/>
          </w:tcPr>
          <w:p w14:paraId="6C22E9D6"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 xml:space="preserve"> </w:t>
            </w:r>
          </w:p>
        </w:tc>
      </w:tr>
      <w:tr w:rsidR="003D4CFE" w:rsidRPr="003D4CFE" w14:paraId="08B4955F" w14:textId="77777777" w:rsidTr="00F70612">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F2CC"/>
            <w:vAlign w:val="bottom"/>
          </w:tcPr>
          <w:p w14:paraId="2C4B38B4"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Client Transportation</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bottom"/>
          </w:tcPr>
          <w:p w14:paraId="5CCB2443"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2CC"/>
            <w:vAlign w:val="bottom"/>
          </w:tcPr>
          <w:p w14:paraId="783AF421"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 xml:space="preserve"> </w:t>
            </w:r>
          </w:p>
        </w:tc>
      </w:tr>
      <w:tr w:rsidR="003D4CFE" w:rsidRPr="003D4CFE" w14:paraId="11E762A5" w14:textId="77777777" w:rsidTr="00F70612">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F2CC"/>
            <w:vAlign w:val="bottom"/>
          </w:tcPr>
          <w:p w14:paraId="12D308E6"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Client Transportation</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bottom"/>
          </w:tcPr>
          <w:p w14:paraId="4509198D"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2CC"/>
            <w:vAlign w:val="bottom"/>
          </w:tcPr>
          <w:p w14:paraId="09260055"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 xml:space="preserve"> </w:t>
            </w:r>
          </w:p>
        </w:tc>
      </w:tr>
      <w:tr w:rsidR="003D4CFE" w:rsidRPr="003D4CFE" w14:paraId="60677134" w14:textId="77777777" w:rsidTr="00F70612">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F2CC"/>
            <w:vAlign w:val="bottom"/>
          </w:tcPr>
          <w:p w14:paraId="74C01C65"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Other Client Assistance</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bottom"/>
          </w:tcPr>
          <w:p w14:paraId="090E4156"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2CC"/>
            <w:vAlign w:val="bottom"/>
          </w:tcPr>
          <w:p w14:paraId="02ED306D"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 xml:space="preserve"> </w:t>
            </w:r>
          </w:p>
        </w:tc>
      </w:tr>
      <w:tr w:rsidR="003D4CFE" w:rsidRPr="003D4CFE" w14:paraId="70E052C4" w14:textId="77777777" w:rsidTr="00F70612">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F2CC"/>
            <w:vAlign w:val="bottom"/>
          </w:tcPr>
          <w:p w14:paraId="7B6ECD27" w14:textId="77777777" w:rsidR="003D4CFE" w:rsidRPr="003D4CFE" w:rsidRDefault="003D4CFE" w:rsidP="003D4CFE">
            <w:pPr>
              <w:rPr>
                <w:rFonts w:ascii="Arial" w:hAnsi="Arial" w:cs="Arial"/>
                <w:b/>
                <w:bCs/>
                <w:color w:val="000000" w:themeColor="text1"/>
              </w:rPr>
            </w:pPr>
            <w:r w:rsidRPr="003D4CFE">
              <w:rPr>
                <w:rFonts w:ascii="Arial" w:hAnsi="Arial" w:cs="Arial"/>
                <w:b/>
                <w:bCs/>
                <w:color w:val="000000" w:themeColor="text1"/>
              </w:rPr>
              <w:t>Indirect Costs (10% of Total Direct Program)</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bottom"/>
          </w:tcPr>
          <w:p w14:paraId="64C14C46"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2CC"/>
            <w:vAlign w:val="bottom"/>
          </w:tcPr>
          <w:p w14:paraId="6698040D" w14:textId="77777777" w:rsidR="003D4CFE" w:rsidRPr="003D4CFE" w:rsidRDefault="003D4CFE" w:rsidP="003D4CFE">
            <w:pPr>
              <w:rPr>
                <w:rFonts w:ascii="Arial" w:hAnsi="Arial" w:cs="Arial"/>
                <w:color w:val="000000" w:themeColor="text1"/>
              </w:rPr>
            </w:pPr>
            <w:r w:rsidRPr="003D4CFE">
              <w:rPr>
                <w:rFonts w:ascii="Arial" w:hAnsi="Arial" w:cs="Arial"/>
                <w:color w:val="000000" w:themeColor="text1"/>
              </w:rPr>
              <w:t xml:space="preserve"> </w:t>
            </w:r>
          </w:p>
        </w:tc>
      </w:tr>
      <w:tr w:rsidR="003D4CFE" w:rsidRPr="003D4CFE" w14:paraId="1455CCD2" w14:textId="77777777" w:rsidTr="00F70612">
        <w:trPr>
          <w:trHeight w:val="285"/>
        </w:trPr>
        <w:tc>
          <w:tcPr>
            <w:tcW w:w="2805" w:type="dxa"/>
            <w:tcBorders>
              <w:top w:val="single" w:sz="4" w:space="0" w:color="auto"/>
              <w:left w:val="single" w:sz="4" w:space="0" w:color="auto"/>
              <w:bottom w:val="single" w:sz="4" w:space="0" w:color="auto"/>
              <w:right w:val="single" w:sz="4" w:space="0" w:color="auto"/>
            </w:tcBorders>
            <w:shd w:val="clear" w:color="auto" w:fill="FFD966"/>
            <w:vAlign w:val="bottom"/>
          </w:tcPr>
          <w:p w14:paraId="68D4268E" w14:textId="77777777" w:rsidR="003D4CFE" w:rsidRPr="003D4CFE" w:rsidRDefault="003D4CFE" w:rsidP="003D4CFE">
            <w:pPr>
              <w:rPr>
                <w:rFonts w:ascii="Arial" w:hAnsi="Arial" w:cs="Arial"/>
                <w:b/>
                <w:bCs/>
                <w:color w:val="000000" w:themeColor="text1"/>
              </w:rPr>
            </w:pPr>
            <w:r w:rsidRPr="003D4CFE">
              <w:rPr>
                <w:rFonts w:ascii="Arial" w:hAnsi="Arial" w:cs="Arial"/>
                <w:b/>
                <w:bCs/>
                <w:color w:val="000000" w:themeColor="text1"/>
              </w:rPr>
              <w:t>Total</w:t>
            </w:r>
          </w:p>
        </w:tc>
        <w:tc>
          <w:tcPr>
            <w:tcW w:w="4230" w:type="dxa"/>
            <w:tcBorders>
              <w:top w:val="single" w:sz="4" w:space="0" w:color="auto"/>
              <w:left w:val="single" w:sz="4" w:space="0" w:color="auto"/>
              <w:bottom w:val="single" w:sz="4" w:space="0" w:color="auto"/>
              <w:right w:val="single" w:sz="4" w:space="0" w:color="auto"/>
            </w:tcBorders>
            <w:shd w:val="clear" w:color="auto" w:fill="FFD966"/>
            <w:vAlign w:val="bottom"/>
          </w:tcPr>
          <w:p w14:paraId="2DD81172" w14:textId="77777777" w:rsidR="003D4CFE" w:rsidRPr="003D4CFE" w:rsidRDefault="003D4CFE" w:rsidP="003D4CFE">
            <w:pPr>
              <w:rPr>
                <w:rFonts w:ascii="Arial" w:hAnsi="Arial" w:cs="Arial"/>
                <w:b/>
                <w:bCs/>
                <w:color w:val="000000" w:themeColor="text1"/>
              </w:rPr>
            </w:pPr>
            <w:r w:rsidRPr="003D4CFE">
              <w:rPr>
                <w:rFonts w:ascii="Arial" w:hAnsi="Arial" w:cs="Arial"/>
                <w:b/>
                <w:bCs/>
                <w:color w:val="000000" w:themeColor="text1"/>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D966"/>
            <w:vAlign w:val="bottom"/>
          </w:tcPr>
          <w:p w14:paraId="5521FF8E" w14:textId="77777777" w:rsidR="003D4CFE" w:rsidRPr="003D4CFE" w:rsidRDefault="003D4CFE" w:rsidP="003D4CFE">
            <w:pPr>
              <w:rPr>
                <w:rFonts w:ascii="Arial" w:hAnsi="Arial" w:cs="Arial"/>
                <w:b/>
                <w:bCs/>
                <w:color w:val="000000" w:themeColor="text1"/>
              </w:rPr>
            </w:pPr>
          </w:p>
        </w:tc>
      </w:tr>
    </w:tbl>
    <w:p w14:paraId="3A9F4CC9" w14:textId="77777777" w:rsidR="003D4CFE" w:rsidRPr="003D4CFE" w:rsidRDefault="003D4CFE" w:rsidP="003D4CFE">
      <w:pPr>
        <w:rPr>
          <w:rFonts w:ascii="Arial" w:hAnsi="Arial" w:cs="Arial"/>
          <w:color w:val="000000" w:themeColor="text1"/>
        </w:rPr>
      </w:pPr>
    </w:p>
    <w:p w14:paraId="2E952CC7" w14:textId="77777777" w:rsidR="005A6299" w:rsidRPr="00E77DBF" w:rsidRDefault="005A6299" w:rsidP="005A6299">
      <w:pPr>
        <w:rPr>
          <w:rFonts w:ascii="Arial" w:hAnsi="Arial" w:cs="Arial"/>
          <w:color w:val="000000" w:themeColor="text1"/>
        </w:rPr>
      </w:pPr>
    </w:p>
    <w:sectPr w:rsidR="005A6299" w:rsidRPr="00E77DBF" w:rsidSect="00517B4C">
      <w:type w:val="continuous"/>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Alyssa Huether" w:date="2024-08-30T12:09:00Z" w:initials="AH">
    <w:p w14:paraId="4EAEBC88" w14:textId="13EAD37C" w:rsidR="00E5726B" w:rsidRDefault="00E5726B" w:rsidP="00E5726B">
      <w:pPr>
        <w:pStyle w:val="CommentText"/>
      </w:pPr>
      <w:r>
        <w:rPr>
          <w:rStyle w:val="CommentReference"/>
        </w:rPr>
        <w:annotationRef/>
      </w:r>
      <w:r>
        <w:fldChar w:fldCharType="begin"/>
      </w:r>
      <w:r>
        <w:instrText>HYPERLINK "mailto:Marissa.lang@proofalliance.org"</w:instrText>
      </w:r>
      <w:bookmarkStart w:id="8" w:name="_@_FF81F092540A471AB4A98C7C83C40254Z"/>
      <w:r>
        <w:fldChar w:fldCharType="separate"/>
      </w:r>
      <w:bookmarkEnd w:id="8"/>
      <w:r w:rsidRPr="00E5726B">
        <w:rPr>
          <w:rStyle w:val="Mention"/>
          <w:noProof/>
        </w:rPr>
        <w:t>@Marissa Lang</w:t>
      </w:r>
      <w:r>
        <w:fldChar w:fldCharType="end"/>
      </w:r>
      <w:r>
        <w:t xml:space="preserve">  do you want this to say Transition to adulthood grant or a different name? or just community grant?</w:t>
      </w:r>
    </w:p>
  </w:comment>
  <w:comment w:id="9" w:author="Alyssa Huether" w:date="2024-08-30T12:00:00Z" w:initials="AH">
    <w:p w14:paraId="6306F978" w14:textId="0FD9F143" w:rsidR="00FB63B2" w:rsidRDefault="00FB63B2" w:rsidP="00FB63B2">
      <w:pPr>
        <w:pStyle w:val="CommentText"/>
      </w:pPr>
      <w:r>
        <w:rPr>
          <w:rStyle w:val="CommentReference"/>
        </w:rPr>
        <w:annotationRef/>
      </w:r>
      <w:r>
        <w:fldChar w:fldCharType="begin"/>
      </w:r>
      <w:r>
        <w:instrText>HYPERLINK "mailto:Marissa.lang@proofalliance.org"</w:instrText>
      </w:r>
      <w:bookmarkStart w:id="10" w:name="_@_8F5FAC46EA3540648439458C554EE135Z"/>
      <w:r>
        <w:fldChar w:fldCharType="separate"/>
      </w:r>
      <w:bookmarkEnd w:id="10"/>
      <w:r w:rsidRPr="00FB63B2">
        <w:rPr>
          <w:rStyle w:val="Mention"/>
          <w:noProof/>
        </w:rPr>
        <w:t>@Marissa Lang</w:t>
      </w:r>
      <w:r>
        <w:fldChar w:fldCharType="end"/>
      </w:r>
      <w:r>
        <w:t xml:space="preserve">  let me know if you want/need incentive info in here for budgeting. If not, we can delete this section and delete the other client assistance line in the budget graphs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AEBC88" w15:done="1"/>
  <w15:commentEx w15:paraId="6306F97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C3959D" w16cex:dateUtc="2024-08-30T17:09:00Z"/>
  <w16cex:commentExtensible w16cex:durableId="7661597B" w16cex:dateUtc="2024-08-30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AEBC88" w16cid:durableId="32C3959D"/>
  <w16cid:commentId w16cid:paraId="6306F978" w16cid:durableId="766159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4DF27" w14:textId="77777777" w:rsidR="003E24E1" w:rsidRDefault="003E24E1" w:rsidP="000A4500">
      <w:r>
        <w:separator/>
      </w:r>
    </w:p>
  </w:endnote>
  <w:endnote w:type="continuationSeparator" w:id="0">
    <w:p w14:paraId="0D8497CA" w14:textId="77777777" w:rsidR="003E24E1" w:rsidRDefault="003E24E1" w:rsidP="000A4500">
      <w:r>
        <w:continuationSeparator/>
      </w:r>
    </w:p>
  </w:endnote>
  <w:endnote w:type="continuationNotice" w:id="1">
    <w:p w14:paraId="03327BFA" w14:textId="77777777" w:rsidR="003E24E1" w:rsidRDefault="003E2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w:panose1 w:val="020B0502040204020203"/>
    <w:charset w:val="00"/>
    <w:family w:val="swiss"/>
    <w:pitch w:val="variable"/>
    <w:sig w:usb0="A00002C7" w:usb1="00000002" w:usb2="00000000" w:usb3="00000000" w:csb0="0000019F" w:csb1="00000000"/>
  </w:font>
  <w:font w:name="Segma Light">
    <w:altName w:val="Calibri"/>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ACD14" w14:textId="77777777" w:rsidR="00BB34C0" w:rsidRDefault="003F5753">
    <w:pPr>
      <w:pStyle w:val="Footer"/>
      <w:jc w:val="right"/>
    </w:pPr>
    <w:r>
      <w:rPr>
        <w:color w:val="2B579A"/>
        <w:shd w:val="clear" w:color="auto" w:fill="E6E6E6"/>
      </w:rPr>
      <w:fldChar w:fldCharType="begin"/>
    </w:r>
    <w:r w:rsidR="007B40D5">
      <w:instrText xml:space="preserve"> PAGE   \* MERGEFORMAT </w:instrText>
    </w:r>
    <w:r>
      <w:rPr>
        <w:color w:val="2B579A"/>
        <w:shd w:val="clear" w:color="auto" w:fill="E6E6E6"/>
      </w:rPr>
      <w:fldChar w:fldCharType="separate"/>
    </w:r>
    <w:r w:rsidR="003D5595">
      <w:rPr>
        <w:noProof/>
      </w:rPr>
      <w:t>6</w:t>
    </w:r>
    <w:r>
      <w:rPr>
        <w:noProof/>
        <w:color w:val="2B579A"/>
        <w:shd w:val="clear" w:color="auto" w:fill="E6E6E6"/>
      </w:rPr>
      <w:fldChar w:fldCharType="end"/>
    </w:r>
  </w:p>
  <w:p w14:paraId="188A534E" w14:textId="77777777" w:rsidR="00BB34C0" w:rsidRDefault="00BB3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7A9A6" w14:textId="77777777" w:rsidR="00FD0B58" w:rsidRDefault="003F5753">
    <w:pPr>
      <w:pStyle w:val="Footer"/>
      <w:jc w:val="right"/>
    </w:pPr>
    <w:r>
      <w:rPr>
        <w:color w:val="2B579A"/>
        <w:shd w:val="clear" w:color="auto" w:fill="E6E6E6"/>
      </w:rPr>
      <w:fldChar w:fldCharType="begin"/>
    </w:r>
    <w:r w:rsidR="007B40D5">
      <w:instrText xml:space="preserve"> PAGE   \* MERGEFORMAT </w:instrText>
    </w:r>
    <w:r>
      <w:rPr>
        <w:color w:val="2B579A"/>
        <w:shd w:val="clear" w:color="auto" w:fill="E6E6E6"/>
      </w:rPr>
      <w:fldChar w:fldCharType="separate"/>
    </w:r>
    <w:r w:rsidR="003D5595">
      <w:rPr>
        <w:noProof/>
      </w:rPr>
      <w:t>13</w:t>
    </w:r>
    <w:r>
      <w:rPr>
        <w:noProof/>
        <w:color w:val="2B579A"/>
        <w:shd w:val="clear" w:color="auto" w:fill="E6E6E6"/>
      </w:rPr>
      <w:fldChar w:fldCharType="end"/>
    </w:r>
  </w:p>
  <w:p w14:paraId="5973FA81" w14:textId="77777777" w:rsidR="00FD0B58" w:rsidRDefault="00FD0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A0251" w14:textId="77777777" w:rsidR="003E24E1" w:rsidRDefault="003E24E1" w:rsidP="000A4500">
      <w:r>
        <w:separator/>
      </w:r>
    </w:p>
  </w:footnote>
  <w:footnote w:type="continuationSeparator" w:id="0">
    <w:p w14:paraId="330D39E7" w14:textId="77777777" w:rsidR="003E24E1" w:rsidRDefault="003E24E1" w:rsidP="000A4500">
      <w:r>
        <w:continuationSeparator/>
      </w:r>
    </w:p>
  </w:footnote>
  <w:footnote w:type="continuationNotice" w:id="1">
    <w:p w14:paraId="625010C6" w14:textId="77777777" w:rsidR="003E24E1" w:rsidRDefault="003E24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89152" w14:textId="77777777" w:rsidR="00356E0E" w:rsidRDefault="00356E0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fsDIpqw" int2:invalidationBookmarkName="" int2:hashCode="3by/+UpHpZn4M1" int2:id="0WHlA3Ce">
      <int2:state int2:value="Rejected" int2:type="AugLoop_Text_Critique"/>
    </int2:bookmark>
    <int2:bookmark int2:bookmarkName="_Int_345HG17l" int2:invalidationBookmarkName="" int2:hashCode="+hy8M85sF9u9T4" int2:id="5KL4tl07">
      <int2:state int2:value="Rejected" int2:type="AugLoop_Text_Critique"/>
    </int2:bookmark>
    <int2:bookmark int2:bookmarkName="_Int_46aNADqF" int2:invalidationBookmarkName="" int2:hashCode="phXWSxIlZsphiD" int2:id="MXZkAAKg">
      <int2:state int2:value="Rejected" int2:type="AugLoop_Text_Critique"/>
    </int2:bookmark>
    <int2:bookmark int2:bookmarkName="_Int_nui3unmp" int2:invalidationBookmarkName="" int2:hashCode="7qFE7m6QGK7EfC" int2:id="MhYFXxtU">
      <int2:state int2:value="Rejected" int2:type="AugLoop_Text_Critique"/>
    </int2:bookmark>
    <int2:bookmark int2:bookmarkName="_Int_Csz0pa7n" int2:invalidationBookmarkName="" int2:hashCode="fLBgJ+h+fYSNhX" int2:id="UDBQ52ly">
      <int2:state int2:value="Rejected" int2:type="AugLoop_Text_Critique"/>
    </int2:bookmark>
    <int2:bookmark int2:bookmarkName="_Int_exH5HQnD" int2:invalidationBookmarkName="" int2:hashCode="R9zCfW6H7Oi66+" int2:id="Zrr1rawK">
      <int2:state int2:value="Rejected" int2:type="AugLoop_Text_Critique"/>
    </int2:bookmark>
    <int2:bookmark int2:bookmarkName="_Int_ockeWTi6" int2:invalidationBookmarkName="" int2:hashCode="R9zCfW6H7Oi66+" int2:id="aN4vDYc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1A32"/>
    <w:multiLevelType w:val="hybridMultilevel"/>
    <w:tmpl w:val="18C6D27E"/>
    <w:lvl w:ilvl="0" w:tplc="CD46A3B8">
      <w:start w:val="1"/>
      <w:numFmt w:val="decimal"/>
      <w:lvlText w:val="%1."/>
      <w:lvlJc w:val="left"/>
      <w:pPr>
        <w:ind w:left="720" w:hanging="360"/>
      </w:pPr>
    </w:lvl>
    <w:lvl w:ilvl="1" w:tplc="46D4BE2C">
      <w:start w:val="1"/>
      <w:numFmt w:val="lowerLetter"/>
      <w:lvlText w:val="%2."/>
      <w:lvlJc w:val="left"/>
      <w:pPr>
        <w:ind w:left="1440" w:hanging="360"/>
      </w:pPr>
    </w:lvl>
    <w:lvl w:ilvl="2" w:tplc="0D283DA4">
      <w:start w:val="1"/>
      <w:numFmt w:val="lowerRoman"/>
      <w:lvlText w:val="%3."/>
      <w:lvlJc w:val="right"/>
      <w:pPr>
        <w:ind w:left="2160" w:hanging="180"/>
      </w:pPr>
    </w:lvl>
    <w:lvl w:ilvl="3" w:tplc="4C38876C">
      <w:start w:val="1"/>
      <w:numFmt w:val="decimal"/>
      <w:lvlText w:val="%4."/>
      <w:lvlJc w:val="left"/>
      <w:pPr>
        <w:ind w:left="2880" w:hanging="360"/>
      </w:pPr>
    </w:lvl>
    <w:lvl w:ilvl="4" w:tplc="A2E220C8">
      <w:start w:val="1"/>
      <w:numFmt w:val="lowerLetter"/>
      <w:lvlText w:val="%5."/>
      <w:lvlJc w:val="left"/>
      <w:pPr>
        <w:ind w:left="3600" w:hanging="360"/>
      </w:pPr>
    </w:lvl>
    <w:lvl w:ilvl="5" w:tplc="F7D2DA30">
      <w:start w:val="1"/>
      <w:numFmt w:val="lowerRoman"/>
      <w:lvlText w:val="%6."/>
      <w:lvlJc w:val="right"/>
      <w:pPr>
        <w:ind w:left="4320" w:hanging="180"/>
      </w:pPr>
    </w:lvl>
    <w:lvl w:ilvl="6" w:tplc="F8F8D20C">
      <w:start w:val="1"/>
      <w:numFmt w:val="decimal"/>
      <w:lvlText w:val="%7."/>
      <w:lvlJc w:val="left"/>
      <w:pPr>
        <w:ind w:left="5040" w:hanging="360"/>
      </w:pPr>
    </w:lvl>
    <w:lvl w:ilvl="7" w:tplc="9DB48DE8">
      <w:start w:val="1"/>
      <w:numFmt w:val="lowerLetter"/>
      <w:lvlText w:val="%8."/>
      <w:lvlJc w:val="left"/>
      <w:pPr>
        <w:ind w:left="5760" w:hanging="360"/>
      </w:pPr>
    </w:lvl>
    <w:lvl w:ilvl="8" w:tplc="5ED0AA7E">
      <w:start w:val="1"/>
      <w:numFmt w:val="lowerRoman"/>
      <w:lvlText w:val="%9."/>
      <w:lvlJc w:val="right"/>
      <w:pPr>
        <w:ind w:left="6480" w:hanging="180"/>
      </w:pPr>
    </w:lvl>
  </w:abstractNum>
  <w:abstractNum w:abstractNumId="1" w15:restartNumberingAfterBreak="0">
    <w:nsid w:val="0A004690"/>
    <w:multiLevelType w:val="hybridMultilevel"/>
    <w:tmpl w:val="286E7FC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C33A2"/>
    <w:multiLevelType w:val="hybridMultilevel"/>
    <w:tmpl w:val="C82273C2"/>
    <w:lvl w:ilvl="0" w:tplc="6CAC650A">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D5218F"/>
    <w:multiLevelType w:val="hybridMultilevel"/>
    <w:tmpl w:val="57443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03E42"/>
    <w:multiLevelType w:val="hybridMultilevel"/>
    <w:tmpl w:val="5D481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D27A5"/>
    <w:multiLevelType w:val="hybridMultilevel"/>
    <w:tmpl w:val="28A4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E8010"/>
    <w:multiLevelType w:val="hybridMultilevel"/>
    <w:tmpl w:val="6A8C082E"/>
    <w:lvl w:ilvl="0" w:tplc="280A9388">
      <w:start w:val="1"/>
      <w:numFmt w:val="bullet"/>
      <w:lvlText w:val=""/>
      <w:lvlJc w:val="left"/>
      <w:pPr>
        <w:ind w:left="720" w:hanging="360"/>
      </w:pPr>
      <w:rPr>
        <w:rFonts w:ascii="Symbol" w:hAnsi="Symbol" w:hint="default"/>
      </w:rPr>
    </w:lvl>
    <w:lvl w:ilvl="1" w:tplc="6CFC5BC6">
      <w:start w:val="1"/>
      <w:numFmt w:val="bullet"/>
      <w:lvlText w:val="o"/>
      <w:lvlJc w:val="left"/>
      <w:pPr>
        <w:ind w:left="1440" w:hanging="360"/>
      </w:pPr>
      <w:rPr>
        <w:rFonts w:ascii="Courier New" w:hAnsi="Courier New" w:hint="default"/>
      </w:rPr>
    </w:lvl>
    <w:lvl w:ilvl="2" w:tplc="57188D16">
      <w:start w:val="1"/>
      <w:numFmt w:val="bullet"/>
      <w:lvlText w:val=""/>
      <w:lvlJc w:val="left"/>
      <w:pPr>
        <w:ind w:left="2160" w:hanging="360"/>
      </w:pPr>
      <w:rPr>
        <w:rFonts w:ascii="Wingdings" w:hAnsi="Wingdings" w:hint="default"/>
      </w:rPr>
    </w:lvl>
    <w:lvl w:ilvl="3" w:tplc="0B02A238">
      <w:start w:val="1"/>
      <w:numFmt w:val="bullet"/>
      <w:lvlText w:val=""/>
      <w:lvlJc w:val="left"/>
      <w:pPr>
        <w:ind w:left="2880" w:hanging="360"/>
      </w:pPr>
      <w:rPr>
        <w:rFonts w:ascii="Symbol" w:hAnsi="Symbol" w:hint="default"/>
      </w:rPr>
    </w:lvl>
    <w:lvl w:ilvl="4" w:tplc="C53ADD5A">
      <w:start w:val="1"/>
      <w:numFmt w:val="bullet"/>
      <w:lvlText w:val="o"/>
      <w:lvlJc w:val="left"/>
      <w:pPr>
        <w:ind w:left="3600" w:hanging="360"/>
      </w:pPr>
      <w:rPr>
        <w:rFonts w:ascii="Courier New" w:hAnsi="Courier New" w:hint="default"/>
      </w:rPr>
    </w:lvl>
    <w:lvl w:ilvl="5" w:tplc="7BEC7208">
      <w:start w:val="1"/>
      <w:numFmt w:val="bullet"/>
      <w:lvlText w:val=""/>
      <w:lvlJc w:val="left"/>
      <w:pPr>
        <w:ind w:left="4320" w:hanging="360"/>
      </w:pPr>
      <w:rPr>
        <w:rFonts w:ascii="Wingdings" w:hAnsi="Wingdings" w:hint="default"/>
      </w:rPr>
    </w:lvl>
    <w:lvl w:ilvl="6" w:tplc="279E590C">
      <w:start w:val="1"/>
      <w:numFmt w:val="bullet"/>
      <w:lvlText w:val=""/>
      <w:lvlJc w:val="left"/>
      <w:pPr>
        <w:ind w:left="5040" w:hanging="360"/>
      </w:pPr>
      <w:rPr>
        <w:rFonts w:ascii="Symbol" w:hAnsi="Symbol" w:hint="default"/>
      </w:rPr>
    </w:lvl>
    <w:lvl w:ilvl="7" w:tplc="A698A26A">
      <w:start w:val="1"/>
      <w:numFmt w:val="bullet"/>
      <w:lvlText w:val="o"/>
      <w:lvlJc w:val="left"/>
      <w:pPr>
        <w:ind w:left="5760" w:hanging="360"/>
      </w:pPr>
      <w:rPr>
        <w:rFonts w:ascii="Courier New" w:hAnsi="Courier New" w:hint="default"/>
      </w:rPr>
    </w:lvl>
    <w:lvl w:ilvl="8" w:tplc="5FB2C6A8">
      <w:start w:val="1"/>
      <w:numFmt w:val="bullet"/>
      <w:lvlText w:val=""/>
      <w:lvlJc w:val="left"/>
      <w:pPr>
        <w:ind w:left="6480" w:hanging="360"/>
      </w:pPr>
      <w:rPr>
        <w:rFonts w:ascii="Wingdings" w:hAnsi="Wingdings" w:hint="default"/>
      </w:rPr>
    </w:lvl>
  </w:abstractNum>
  <w:abstractNum w:abstractNumId="7" w15:restartNumberingAfterBreak="0">
    <w:nsid w:val="5855A072"/>
    <w:multiLevelType w:val="hybridMultilevel"/>
    <w:tmpl w:val="B6508D1E"/>
    <w:lvl w:ilvl="0" w:tplc="4ADE952E">
      <w:start w:val="1"/>
      <w:numFmt w:val="decimal"/>
      <w:lvlText w:val="%1."/>
      <w:lvlJc w:val="left"/>
      <w:pPr>
        <w:ind w:left="720" w:hanging="360"/>
      </w:pPr>
    </w:lvl>
    <w:lvl w:ilvl="1" w:tplc="B3A434A4">
      <w:start w:val="1"/>
      <w:numFmt w:val="lowerLetter"/>
      <w:lvlText w:val="%2."/>
      <w:lvlJc w:val="left"/>
      <w:pPr>
        <w:ind w:left="1440" w:hanging="360"/>
      </w:pPr>
    </w:lvl>
    <w:lvl w:ilvl="2" w:tplc="F47AB4F4">
      <w:start w:val="1"/>
      <w:numFmt w:val="lowerRoman"/>
      <w:lvlText w:val="%3."/>
      <w:lvlJc w:val="right"/>
      <w:pPr>
        <w:ind w:left="2160" w:hanging="180"/>
      </w:pPr>
    </w:lvl>
    <w:lvl w:ilvl="3" w:tplc="754EADD4">
      <w:start w:val="1"/>
      <w:numFmt w:val="decimal"/>
      <w:lvlText w:val="%4."/>
      <w:lvlJc w:val="left"/>
      <w:pPr>
        <w:ind w:left="2880" w:hanging="360"/>
      </w:pPr>
    </w:lvl>
    <w:lvl w:ilvl="4" w:tplc="3DFC66CE">
      <w:start w:val="1"/>
      <w:numFmt w:val="lowerLetter"/>
      <w:lvlText w:val="%5."/>
      <w:lvlJc w:val="left"/>
      <w:pPr>
        <w:ind w:left="3600" w:hanging="360"/>
      </w:pPr>
    </w:lvl>
    <w:lvl w:ilvl="5" w:tplc="78A24CB8">
      <w:start w:val="1"/>
      <w:numFmt w:val="lowerRoman"/>
      <w:lvlText w:val="%6."/>
      <w:lvlJc w:val="right"/>
      <w:pPr>
        <w:ind w:left="4320" w:hanging="180"/>
      </w:pPr>
    </w:lvl>
    <w:lvl w:ilvl="6" w:tplc="98043C0E">
      <w:start w:val="1"/>
      <w:numFmt w:val="decimal"/>
      <w:lvlText w:val="%7."/>
      <w:lvlJc w:val="left"/>
      <w:pPr>
        <w:ind w:left="5040" w:hanging="360"/>
      </w:pPr>
    </w:lvl>
    <w:lvl w:ilvl="7" w:tplc="6F9AF54A">
      <w:start w:val="1"/>
      <w:numFmt w:val="lowerLetter"/>
      <w:lvlText w:val="%8."/>
      <w:lvlJc w:val="left"/>
      <w:pPr>
        <w:ind w:left="5760" w:hanging="360"/>
      </w:pPr>
    </w:lvl>
    <w:lvl w:ilvl="8" w:tplc="C0EEDCC6">
      <w:start w:val="1"/>
      <w:numFmt w:val="lowerRoman"/>
      <w:lvlText w:val="%9."/>
      <w:lvlJc w:val="right"/>
      <w:pPr>
        <w:ind w:left="6480" w:hanging="180"/>
      </w:pPr>
    </w:lvl>
  </w:abstractNum>
  <w:abstractNum w:abstractNumId="8" w15:restartNumberingAfterBreak="0">
    <w:nsid w:val="5F15729F"/>
    <w:multiLevelType w:val="hybridMultilevel"/>
    <w:tmpl w:val="EDAA5468"/>
    <w:lvl w:ilvl="0" w:tplc="DEA6417A">
      <w:start w:val="1"/>
      <w:numFmt w:val="decimal"/>
      <w:lvlText w:val="%1."/>
      <w:lvlJc w:val="left"/>
      <w:pPr>
        <w:tabs>
          <w:tab w:val="num" w:pos="360"/>
        </w:tabs>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344A31"/>
    <w:multiLevelType w:val="hybridMultilevel"/>
    <w:tmpl w:val="3858FAE8"/>
    <w:lvl w:ilvl="0" w:tplc="1B805F54">
      <w:start w:val="1"/>
      <w:numFmt w:val="bullet"/>
      <w:lvlText w:val=""/>
      <w:lvlJc w:val="left"/>
      <w:pPr>
        <w:ind w:left="720" w:hanging="360"/>
      </w:pPr>
      <w:rPr>
        <w:rFonts w:ascii="Symbol" w:hAnsi="Symbol" w:hint="default"/>
      </w:rPr>
    </w:lvl>
    <w:lvl w:ilvl="1" w:tplc="9598892C">
      <w:start w:val="1"/>
      <w:numFmt w:val="bullet"/>
      <w:lvlText w:val="o"/>
      <w:lvlJc w:val="left"/>
      <w:pPr>
        <w:ind w:left="1440" w:hanging="360"/>
      </w:pPr>
      <w:rPr>
        <w:rFonts w:ascii="Courier New" w:hAnsi="Courier New" w:hint="default"/>
      </w:rPr>
    </w:lvl>
    <w:lvl w:ilvl="2" w:tplc="D3D64C4E">
      <w:start w:val="1"/>
      <w:numFmt w:val="bullet"/>
      <w:lvlText w:val=""/>
      <w:lvlJc w:val="left"/>
      <w:pPr>
        <w:ind w:left="2160" w:hanging="360"/>
      </w:pPr>
      <w:rPr>
        <w:rFonts w:ascii="Wingdings" w:hAnsi="Wingdings" w:hint="default"/>
      </w:rPr>
    </w:lvl>
    <w:lvl w:ilvl="3" w:tplc="AF6899E4">
      <w:start w:val="1"/>
      <w:numFmt w:val="bullet"/>
      <w:lvlText w:val=""/>
      <w:lvlJc w:val="left"/>
      <w:pPr>
        <w:ind w:left="2880" w:hanging="360"/>
      </w:pPr>
      <w:rPr>
        <w:rFonts w:ascii="Symbol" w:hAnsi="Symbol" w:hint="default"/>
      </w:rPr>
    </w:lvl>
    <w:lvl w:ilvl="4" w:tplc="5C104ADC">
      <w:start w:val="1"/>
      <w:numFmt w:val="bullet"/>
      <w:lvlText w:val="o"/>
      <w:lvlJc w:val="left"/>
      <w:pPr>
        <w:ind w:left="3600" w:hanging="360"/>
      </w:pPr>
      <w:rPr>
        <w:rFonts w:ascii="Courier New" w:hAnsi="Courier New" w:hint="default"/>
      </w:rPr>
    </w:lvl>
    <w:lvl w:ilvl="5" w:tplc="4D04106E">
      <w:start w:val="1"/>
      <w:numFmt w:val="bullet"/>
      <w:lvlText w:val=""/>
      <w:lvlJc w:val="left"/>
      <w:pPr>
        <w:ind w:left="4320" w:hanging="360"/>
      </w:pPr>
      <w:rPr>
        <w:rFonts w:ascii="Wingdings" w:hAnsi="Wingdings" w:hint="default"/>
      </w:rPr>
    </w:lvl>
    <w:lvl w:ilvl="6" w:tplc="AA60AB74">
      <w:start w:val="1"/>
      <w:numFmt w:val="bullet"/>
      <w:lvlText w:val=""/>
      <w:lvlJc w:val="left"/>
      <w:pPr>
        <w:ind w:left="5040" w:hanging="360"/>
      </w:pPr>
      <w:rPr>
        <w:rFonts w:ascii="Symbol" w:hAnsi="Symbol" w:hint="default"/>
      </w:rPr>
    </w:lvl>
    <w:lvl w:ilvl="7" w:tplc="F3F8F55C">
      <w:start w:val="1"/>
      <w:numFmt w:val="bullet"/>
      <w:lvlText w:val="o"/>
      <w:lvlJc w:val="left"/>
      <w:pPr>
        <w:ind w:left="5760" w:hanging="360"/>
      </w:pPr>
      <w:rPr>
        <w:rFonts w:ascii="Courier New" w:hAnsi="Courier New" w:hint="default"/>
      </w:rPr>
    </w:lvl>
    <w:lvl w:ilvl="8" w:tplc="78CCC5CE">
      <w:start w:val="1"/>
      <w:numFmt w:val="bullet"/>
      <w:lvlText w:val=""/>
      <w:lvlJc w:val="left"/>
      <w:pPr>
        <w:ind w:left="6480" w:hanging="360"/>
      </w:pPr>
      <w:rPr>
        <w:rFonts w:ascii="Wingdings" w:hAnsi="Wingdings" w:hint="default"/>
      </w:rPr>
    </w:lvl>
  </w:abstractNum>
  <w:abstractNum w:abstractNumId="10" w15:restartNumberingAfterBreak="0">
    <w:nsid w:val="6C0A0A3A"/>
    <w:multiLevelType w:val="hybridMultilevel"/>
    <w:tmpl w:val="22D81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42831">
    <w:abstractNumId w:val="9"/>
  </w:num>
  <w:num w:numId="2" w16cid:durableId="767313701">
    <w:abstractNumId w:val="0"/>
  </w:num>
  <w:num w:numId="3" w16cid:durableId="472987564">
    <w:abstractNumId w:val="6"/>
  </w:num>
  <w:num w:numId="4" w16cid:durableId="2091003382">
    <w:abstractNumId w:val="7"/>
  </w:num>
  <w:num w:numId="5" w16cid:durableId="1871916150">
    <w:abstractNumId w:val="1"/>
  </w:num>
  <w:num w:numId="6" w16cid:durableId="418068198">
    <w:abstractNumId w:val="5"/>
  </w:num>
  <w:num w:numId="7" w16cid:durableId="1236358493">
    <w:abstractNumId w:val="8"/>
  </w:num>
  <w:num w:numId="8" w16cid:durableId="1307123798">
    <w:abstractNumId w:val="4"/>
  </w:num>
  <w:num w:numId="9" w16cid:durableId="94978535">
    <w:abstractNumId w:val="10"/>
  </w:num>
  <w:num w:numId="10" w16cid:durableId="30346024">
    <w:abstractNumId w:val="3"/>
  </w:num>
  <w:num w:numId="11" w16cid:durableId="1568801909">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yssa Huether">
    <w15:presenceInfo w15:providerId="AD" w15:userId="S::Alyssa.huether@proofalliance.org::892aa0f2-280a-4f64-973b-20201a22bd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B2"/>
    <w:rsid w:val="00001A7A"/>
    <w:rsid w:val="000027DA"/>
    <w:rsid w:val="00003D19"/>
    <w:rsid w:val="000041F4"/>
    <w:rsid w:val="00004511"/>
    <w:rsid w:val="00013845"/>
    <w:rsid w:val="00017F58"/>
    <w:rsid w:val="000326CC"/>
    <w:rsid w:val="00032FF9"/>
    <w:rsid w:val="000341B7"/>
    <w:rsid w:val="00034725"/>
    <w:rsid w:val="000449AB"/>
    <w:rsid w:val="00045978"/>
    <w:rsid w:val="00051BCF"/>
    <w:rsid w:val="0005554E"/>
    <w:rsid w:val="000572B5"/>
    <w:rsid w:val="00060350"/>
    <w:rsid w:val="00063290"/>
    <w:rsid w:val="0006679E"/>
    <w:rsid w:val="00076978"/>
    <w:rsid w:val="00081A93"/>
    <w:rsid w:val="00081DCD"/>
    <w:rsid w:val="00085345"/>
    <w:rsid w:val="000901DF"/>
    <w:rsid w:val="0009282D"/>
    <w:rsid w:val="000941B1"/>
    <w:rsid w:val="00095F3C"/>
    <w:rsid w:val="000A1BB5"/>
    <w:rsid w:val="000A4500"/>
    <w:rsid w:val="000A5746"/>
    <w:rsid w:val="000B23FD"/>
    <w:rsid w:val="000B3C6C"/>
    <w:rsid w:val="000B4C39"/>
    <w:rsid w:val="000B5091"/>
    <w:rsid w:val="000B6312"/>
    <w:rsid w:val="000C10D5"/>
    <w:rsid w:val="000D386C"/>
    <w:rsid w:val="000E2294"/>
    <w:rsid w:val="000E2441"/>
    <w:rsid w:val="000E6851"/>
    <w:rsid w:val="000F1037"/>
    <w:rsid w:val="000F1310"/>
    <w:rsid w:val="000F1D71"/>
    <w:rsid w:val="000F2667"/>
    <w:rsid w:val="000F78B6"/>
    <w:rsid w:val="00101329"/>
    <w:rsid w:val="0010555B"/>
    <w:rsid w:val="00111F9C"/>
    <w:rsid w:val="00115AC7"/>
    <w:rsid w:val="00122C70"/>
    <w:rsid w:val="00124F73"/>
    <w:rsid w:val="00127D87"/>
    <w:rsid w:val="001300E5"/>
    <w:rsid w:val="001361FF"/>
    <w:rsid w:val="00143807"/>
    <w:rsid w:val="00155E63"/>
    <w:rsid w:val="001573DA"/>
    <w:rsid w:val="001621A0"/>
    <w:rsid w:val="001625FB"/>
    <w:rsid w:val="0017376C"/>
    <w:rsid w:val="00175781"/>
    <w:rsid w:val="001924C6"/>
    <w:rsid w:val="001A09B0"/>
    <w:rsid w:val="001A21E5"/>
    <w:rsid w:val="001A3814"/>
    <w:rsid w:val="001C07B1"/>
    <w:rsid w:val="001C2014"/>
    <w:rsid w:val="001E46D8"/>
    <w:rsid w:val="001E5B67"/>
    <w:rsid w:val="001F3D36"/>
    <w:rsid w:val="00206EDF"/>
    <w:rsid w:val="00210FED"/>
    <w:rsid w:val="002119AE"/>
    <w:rsid w:val="00220D43"/>
    <w:rsid w:val="002227C8"/>
    <w:rsid w:val="002254F2"/>
    <w:rsid w:val="00233CA3"/>
    <w:rsid w:val="00242220"/>
    <w:rsid w:val="00246773"/>
    <w:rsid w:val="00247301"/>
    <w:rsid w:val="00253A76"/>
    <w:rsid w:val="0025C8CF"/>
    <w:rsid w:val="002615F1"/>
    <w:rsid w:val="002759F8"/>
    <w:rsid w:val="00277B1A"/>
    <w:rsid w:val="002830EF"/>
    <w:rsid w:val="00287815"/>
    <w:rsid w:val="002926BC"/>
    <w:rsid w:val="00295121"/>
    <w:rsid w:val="002A3F16"/>
    <w:rsid w:val="002A4B11"/>
    <w:rsid w:val="002B76AB"/>
    <w:rsid w:val="002C14D0"/>
    <w:rsid w:val="002C7932"/>
    <w:rsid w:val="002D1CC2"/>
    <w:rsid w:val="002D6CCD"/>
    <w:rsid w:val="002E2062"/>
    <w:rsid w:val="002E38A5"/>
    <w:rsid w:val="002E7416"/>
    <w:rsid w:val="002F1A4F"/>
    <w:rsid w:val="002F1A7C"/>
    <w:rsid w:val="002F3D8B"/>
    <w:rsid w:val="002F7D49"/>
    <w:rsid w:val="002F7E89"/>
    <w:rsid w:val="00306B72"/>
    <w:rsid w:val="003206F8"/>
    <w:rsid w:val="003211C0"/>
    <w:rsid w:val="003215D2"/>
    <w:rsid w:val="00322267"/>
    <w:rsid w:val="0032472C"/>
    <w:rsid w:val="00325124"/>
    <w:rsid w:val="00325518"/>
    <w:rsid w:val="00325797"/>
    <w:rsid w:val="00326AED"/>
    <w:rsid w:val="00337B93"/>
    <w:rsid w:val="00340784"/>
    <w:rsid w:val="00347C5D"/>
    <w:rsid w:val="00347FAB"/>
    <w:rsid w:val="0035136C"/>
    <w:rsid w:val="00353A85"/>
    <w:rsid w:val="00354312"/>
    <w:rsid w:val="00356319"/>
    <w:rsid w:val="00356E0E"/>
    <w:rsid w:val="00356E3A"/>
    <w:rsid w:val="00357737"/>
    <w:rsid w:val="00360591"/>
    <w:rsid w:val="00360AE9"/>
    <w:rsid w:val="00365314"/>
    <w:rsid w:val="00367DD3"/>
    <w:rsid w:val="00372E9F"/>
    <w:rsid w:val="003809DD"/>
    <w:rsid w:val="00383FF5"/>
    <w:rsid w:val="003915FC"/>
    <w:rsid w:val="00393424"/>
    <w:rsid w:val="00396788"/>
    <w:rsid w:val="003971DD"/>
    <w:rsid w:val="00397712"/>
    <w:rsid w:val="00397D68"/>
    <w:rsid w:val="003A1097"/>
    <w:rsid w:val="003A69E7"/>
    <w:rsid w:val="003B201F"/>
    <w:rsid w:val="003B462B"/>
    <w:rsid w:val="003C1F65"/>
    <w:rsid w:val="003C4AE6"/>
    <w:rsid w:val="003D4CFE"/>
    <w:rsid w:val="003D5595"/>
    <w:rsid w:val="003D7D84"/>
    <w:rsid w:val="003E15A5"/>
    <w:rsid w:val="003E24E1"/>
    <w:rsid w:val="003E7DD1"/>
    <w:rsid w:val="003E7F19"/>
    <w:rsid w:val="003F180D"/>
    <w:rsid w:val="003F2512"/>
    <w:rsid w:val="003F4B5E"/>
    <w:rsid w:val="003F4B6F"/>
    <w:rsid w:val="003F5753"/>
    <w:rsid w:val="00401213"/>
    <w:rsid w:val="004055FC"/>
    <w:rsid w:val="00412FA9"/>
    <w:rsid w:val="004254ED"/>
    <w:rsid w:val="0044409F"/>
    <w:rsid w:val="00464D31"/>
    <w:rsid w:val="00466132"/>
    <w:rsid w:val="00471144"/>
    <w:rsid w:val="00471C69"/>
    <w:rsid w:val="00481749"/>
    <w:rsid w:val="004819D0"/>
    <w:rsid w:val="0048312C"/>
    <w:rsid w:val="0048599B"/>
    <w:rsid w:val="00485F11"/>
    <w:rsid w:val="0048718B"/>
    <w:rsid w:val="00487745"/>
    <w:rsid w:val="0049285B"/>
    <w:rsid w:val="004A0AC7"/>
    <w:rsid w:val="004A7B85"/>
    <w:rsid w:val="004B0F9A"/>
    <w:rsid w:val="004B1749"/>
    <w:rsid w:val="004B243F"/>
    <w:rsid w:val="004B2B5C"/>
    <w:rsid w:val="004B6840"/>
    <w:rsid w:val="004B77FC"/>
    <w:rsid w:val="004C3EA0"/>
    <w:rsid w:val="004D3D3C"/>
    <w:rsid w:val="004E6151"/>
    <w:rsid w:val="004F0C00"/>
    <w:rsid w:val="004F360B"/>
    <w:rsid w:val="004F7094"/>
    <w:rsid w:val="0050195F"/>
    <w:rsid w:val="0050493E"/>
    <w:rsid w:val="00504A2C"/>
    <w:rsid w:val="00507A2D"/>
    <w:rsid w:val="00515A07"/>
    <w:rsid w:val="00516601"/>
    <w:rsid w:val="00517006"/>
    <w:rsid w:val="00517214"/>
    <w:rsid w:val="005173E4"/>
    <w:rsid w:val="00517B4C"/>
    <w:rsid w:val="005256F6"/>
    <w:rsid w:val="0052636A"/>
    <w:rsid w:val="00535ECF"/>
    <w:rsid w:val="00547978"/>
    <w:rsid w:val="00551734"/>
    <w:rsid w:val="00553601"/>
    <w:rsid w:val="00553DC1"/>
    <w:rsid w:val="00560B84"/>
    <w:rsid w:val="0056169D"/>
    <w:rsid w:val="00562D4C"/>
    <w:rsid w:val="00566206"/>
    <w:rsid w:val="0056643E"/>
    <w:rsid w:val="00570CA5"/>
    <w:rsid w:val="00581896"/>
    <w:rsid w:val="005833BB"/>
    <w:rsid w:val="005905B9"/>
    <w:rsid w:val="00591C10"/>
    <w:rsid w:val="00595CDC"/>
    <w:rsid w:val="005A56D9"/>
    <w:rsid w:val="005A6299"/>
    <w:rsid w:val="005A7367"/>
    <w:rsid w:val="005B564B"/>
    <w:rsid w:val="005C546E"/>
    <w:rsid w:val="005E165C"/>
    <w:rsid w:val="005E3F42"/>
    <w:rsid w:val="005F35E6"/>
    <w:rsid w:val="005F39FF"/>
    <w:rsid w:val="005F420E"/>
    <w:rsid w:val="005F792B"/>
    <w:rsid w:val="00604C52"/>
    <w:rsid w:val="00605A0F"/>
    <w:rsid w:val="0060639D"/>
    <w:rsid w:val="006351E2"/>
    <w:rsid w:val="00637EEE"/>
    <w:rsid w:val="006414AF"/>
    <w:rsid w:val="00642F30"/>
    <w:rsid w:val="00644BB4"/>
    <w:rsid w:val="00655200"/>
    <w:rsid w:val="0065533E"/>
    <w:rsid w:val="0065591B"/>
    <w:rsid w:val="00656BE5"/>
    <w:rsid w:val="00663400"/>
    <w:rsid w:val="006667F2"/>
    <w:rsid w:val="006676F7"/>
    <w:rsid w:val="00670E7F"/>
    <w:rsid w:val="00682551"/>
    <w:rsid w:val="00690393"/>
    <w:rsid w:val="00691CA4"/>
    <w:rsid w:val="006931AC"/>
    <w:rsid w:val="006A3D77"/>
    <w:rsid w:val="006A4AB2"/>
    <w:rsid w:val="006B1717"/>
    <w:rsid w:val="006B4438"/>
    <w:rsid w:val="006C73D0"/>
    <w:rsid w:val="006C7828"/>
    <w:rsid w:val="006D00B6"/>
    <w:rsid w:val="006D2BB7"/>
    <w:rsid w:val="006D42D2"/>
    <w:rsid w:val="006D65F5"/>
    <w:rsid w:val="006E46E1"/>
    <w:rsid w:val="006F5BCA"/>
    <w:rsid w:val="00706548"/>
    <w:rsid w:val="00717846"/>
    <w:rsid w:val="007208A4"/>
    <w:rsid w:val="00722084"/>
    <w:rsid w:val="007249B4"/>
    <w:rsid w:val="00724D41"/>
    <w:rsid w:val="00730C42"/>
    <w:rsid w:val="007311A2"/>
    <w:rsid w:val="007340D1"/>
    <w:rsid w:val="00735071"/>
    <w:rsid w:val="00736C29"/>
    <w:rsid w:val="0073701E"/>
    <w:rsid w:val="00737988"/>
    <w:rsid w:val="007418FD"/>
    <w:rsid w:val="0074536E"/>
    <w:rsid w:val="007456CD"/>
    <w:rsid w:val="00747E24"/>
    <w:rsid w:val="007522A7"/>
    <w:rsid w:val="0075241D"/>
    <w:rsid w:val="007527E3"/>
    <w:rsid w:val="00753CC8"/>
    <w:rsid w:val="00760A55"/>
    <w:rsid w:val="00767E30"/>
    <w:rsid w:val="00774902"/>
    <w:rsid w:val="00780EF6"/>
    <w:rsid w:val="00783DF1"/>
    <w:rsid w:val="0078FB1D"/>
    <w:rsid w:val="00790747"/>
    <w:rsid w:val="00792297"/>
    <w:rsid w:val="007933D1"/>
    <w:rsid w:val="0079524A"/>
    <w:rsid w:val="00797D9F"/>
    <w:rsid w:val="007A2CF7"/>
    <w:rsid w:val="007B0AAD"/>
    <w:rsid w:val="007B3501"/>
    <w:rsid w:val="007B40D5"/>
    <w:rsid w:val="007C04D1"/>
    <w:rsid w:val="007C1AB8"/>
    <w:rsid w:val="007C6BF6"/>
    <w:rsid w:val="007D28E3"/>
    <w:rsid w:val="007D2D97"/>
    <w:rsid w:val="007E0734"/>
    <w:rsid w:val="007E7065"/>
    <w:rsid w:val="007F0BCC"/>
    <w:rsid w:val="007F5F88"/>
    <w:rsid w:val="007F6AF7"/>
    <w:rsid w:val="007F7687"/>
    <w:rsid w:val="008014E1"/>
    <w:rsid w:val="00803958"/>
    <w:rsid w:val="00807002"/>
    <w:rsid w:val="00813393"/>
    <w:rsid w:val="0081593E"/>
    <w:rsid w:val="00816D03"/>
    <w:rsid w:val="008236AB"/>
    <w:rsid w:val="008257C7"/>
    <w:rsid w:val="0082734B"/>
    <w:rsid w:val="0082DAAB"/>
    <w:rsid w:val="008311B9"/>
    <w:rsid w:val="00833DEC"/>
    <w:rsid w:val="00837A99"/>
    <w:rsid w:val="008416A0"/>
    <w:rsid w:val="00847888"/>
    <w:rsid w:val="00851A64"/>
    <w:rsid w:val="00852E58"/>
    <w:rsid w:val="00860C5B"/>
    <w:rsid w:val="008612A9"/>
    <w:rsid w:val="00861B34"/>
    <w:rsid w:val="00864B38"/>
    <w:rsid w:val="00876E31"/>
    <w:rsid w:val="008813A4"/>
    <w:rsid w:val="00885A47"/>
    <w:rsid w:val="00890E57"/>
    <w:rsid w:val="008A4681"/>
    <w:rsid w:val="008B62D4"/>
    <w:rsid w:val="008C579F"/>
    <w:rsid w:val="008D0F11"/>
    <w:rsid w:val="008E4CAB"/>
    <w:rsid w:val="008E60CE"/>
    <w:rsid w:val="008E7D30"/>
    <w:rsid w:val="008F27A1"/>
    <w:rsid w:val="008F4932"/>
    <w:rsid w:val="008F4BAC"/>
    <w:rsid w:val="008F5F93"/>
    <w:rsid w:val="00901204"/>
    <w:rsid w:val="0090186D"/>
    <w:rsid w:val="00905167"/>
    <w:rsid w:val="009106E3"/>
    <w:rsid w:val="00915D92"/>
    <w:rsid w:val="00925D8D"/>
    <w:rsid w:val="00933310"/>
    <w:rsid w:val="009431A4"/>
    <w:rsid w:val="00945800"/>
    <w:rsid w:val="0094AADC"/>
    <w:rsid w:val="0095291E"/>
    <w:rsid w:val="00957FB5"/>
    <w:rsid w:val="009658F8"/>
    <w:rsid w:val="009726FC"/>
    <w:rsid w:val="009727EA"/>
    <w:rsid w:val="009914EE"/>
    <w:rsid w:val="00993489"/>
    <w:rsid w:val="009A13E1"/>
    <w:rsid w:val="009B717B"/>
    <w:rsid w:val="009BADAF"/>
    <w:rsid w:val="009C4692"/>
    <w:rsid w:val="009E571A"/>
    <w:rsid w:val="009E6F4F"/>
    <w:rsid w:val="009F0505"/>
    <w:rsid w:val="009F155D"/>
    <w:rsid w:val="009F21F1"/>
    <w:rsid w:val="009F414C"/>
    <w:rsid w:val="00A00CB5"/>
    <w:rsid w:val="00A04C54"/>
    <w:rsid w:val="00A06CA7"/>
    <w:rsid w:val="00A10781"/>
    <w:rsid w:val="00A131F4"/>
    <w:rsid w:val="00A326F3"/>
    <w:rsid w:val="00A41BEF"/>
    <w:rsid w:val="00A443BE"/>
    <w:rsid w:val="00A45AD8"/>
    <w:rsid w:val="00A516E4"/>
    <w:rsid w:val="00A72D47"/>
    <w:rsid w:val="00A84AF1"/>
    <w:rsid w:val="00A8543C"/>
    <w:rsid w:val="00A86006"/>
    <w:rsid w:val="00A91263"/>
    <w:rsid w:val="00A94F01"/>
    <w:rsid w:val="00AA36D9"/>
    <w:rsid w:val="00AB23E2"/>
    <w:rsid w:val="00AB3D48"/>
    <w:rsid w:val="00AC1065"/>
    <w:rsid w:val="00AC1934"/>
    <w:rsid w:val="00AC5F04"/>
    <w:rsid w:val="00ACE30B"/>
    <w:rsid w:val="00AD592C"/>
    <w:rsid w:val="00AE040B"/>
    <w:rsid w:val="00AE2FC0"/>
    <w:rsid w:val="00AF4148"/>
    <w:rsid w:val="00B014F6"/>
    <w:rsid w:val="00B03C52"/>
    <w:rsid w:val="00B04580"/>
    <w:rsid w:val="00B045E3"/>
    <w:rsid w:val="00B079D4"/>
    <w:rsid w:val="00B11D42"/>
    <w:rsid w:val="00B11E93"/>
    <w:rsid w:val="00B24E6F"/>
    <w:rsid w:val="00B251FF"/>
    <w:rsid w:val="00B25825"/>
    <w:rsid w:val="00B2F20F"/>
    <w:rsid w:val="00B31CCD"/>
    <w:rsid w:val="00B449F9"/>
    <w:rsid w:val="00B47A22"/>
    <w:rsid w:val="00B4FB9F"/>
    <w:rsid w:val="00B57F5C"/>
    <w:rsid w:val="00B6175A"/>
    <w:rsid w:val="00B61BF9"/>
    <w:rsid w:val="00B61F43"/>
    <w:rsid w:val="00B6456A"/>
    <w:rsid w:val="00B80C6E"/>
    <w:rsid w:val="00B80C81"/>
    <w:rsid w:val="00B92BAE"/>
    <w:rsid w:val="00BA45AA"/>
    <w:rsid w:val="00BA5CB8"/>
    <w:rsid w:val="00BB2084"/>
    <w:rsid w:val="00BB34C0"/>
    <w:rsid w:val="00BB4226"/>
    <w:rsid w:val="00BB4FB2"/>
    <w:rsid w:val="00BB6D6B"/>
    <w:rsid w:val="00BD09E0"/>
    <w:rsid w:val="00BD5F7B"/>
    <w:rsid w:val="00BE3E2C"/>
    <w:rsid w:val="00BF0444"/>
    <w:rsid w:val="00BF2D11"/>
    <w:rsid w:val="00BF2F05"/>
    <w:rsid w:val="00BF587E"/>
    <w:rsid w:val="00C00875"/>
    <w:rsid w:val="00C01911"/>
    <w:rsid w:val="00C060F1"/>
    <w:rsid w:val="00C145A2"/>
    <w:rsid w:val="00C15381"/>
    <w:rsid w:val="00C25784"/>
    <w:rsid w:val="00C27D6A"/>
    <w:rsid w:val="00C43487"/>
    <w:rsid w:val="00C49269"/>
    <w:rsid w:val="00C50BBA"/>
    <w:rsid w:val="00C5265D"/>
    <w:rsid w:val="00C5667A"/>
    <w:rsid w:val="00C577FA"/>
    <w:rsid w:val="00C57FBA"/>
    <w:rsid w:val="00C626DE"/>
    <w:rsid w:val="00C6415D"/>
    <w:rsid w:val="00C87477"/>
    <w:rsid w:val="00C913C8"/>
    <w:rsid w:val="00C94BF3"/>
    <w:rsid w:val="00C9778E"/>
    <w:rsid w:val="00CA24D8"/>
    <w:rsid w:val="00CA2670"/>
    <w:rsid w:val="00CA3B6C"/>
    <w:rsid w:val="00CA5CB9"/>
    <w:rsid w:val="00CB6C35"/>
    <w:rsid w:val="00CB7A45"/>
    <w:rsid w:val="00CC6E4B"/>
    <w:rsid w:val="00CD0B2B"/>
    <w:rsid w:val="00CD26C0"/>
    <w:rsid w:val="00CD2D58"/>
    <w:rsid w:val="00CD3909"/>
    <w:rsid w:val="00CE1697"/>
    <w:rsid w:val="00CE392E"/>
    <w:rsid w:val="00CF32F0"/>
    <w:rsid w:val="00D03FFE"/>
    <w:rsid w:val="00D10195"/>
    <w:rsid w:val="00D12A57"/>
    <w:rsid w:val="00D16554"/>
    <w:rsid w:val="00D178DF"/>
    <w:rsid w:val="00D23376"/>
    <w:rsid w:val="00D24BC6"/>
    <w:rsid w:val="00D31AA8"/>
    <w:rsid w:val="00D44B3E"/>
    <w:rsid w:val="00D4540E"/>
    <w:rsid w:val="00D50C20"/>
    <w:rsid w:val="00D60FE1"/>
    <w:rsid w:val="00D72A73"/>
    <w:rsid w:val="00D741DA"/>
    <w:rsid w:val="00D74FC7"/>
    <w:rsid w:val="00D76F72"/>
    <w:rsid w:val="00D779E9"/>
    <w:rsid w:val="00D77CBE"/>
    <w:rsid w:val="00D80E99"/>
    <w:rsid w:val="00D8475A"/>
    <w:rsid w:val="00D8669E"/>
    <w:rsid w:val="00D912DA"/>
    <w:rsid w:val="00D930FE"/>
    <w:rsid w:val="00DA0C41"/>
    <w:rsid w:val="00DB38B7"/>
    <w:rsid w:val="00DB4F9F"/>
    <w:rsid w:val="00DC32DC"/>
    <w:rsid w:val="00DC50F4"/>
    <w:rsid w:val="00DC684E"/>
    <w:rsid w:val="00DD33A8"/>
    <w:rsid w:val="00DE245C"/>
    <w:rsid w:val="00DE3339"/>
    <w:rsid w:val="00DE34AF"/>
    <w:rsid w:val="00DE480F"/>
    <w:rsid w:val="00DF1990"/>
    <w:rsid w:val="00DF3F9D"/>
    <w:rsid w:val="00E00569"/>
    <w:rsid w:val="00E065C9"/>
    <w:rsid w:val="00E067BD"/>
    <w:rsid w:val="00E1237D"/>
    <w:rsid w:val="00E164BA"/>
    <w:rsid w:val="00E16A53"/>
    <w:rsid w:val="00E23D6A"/>
    <w:rsid w:val="00E249EF"/>
    <w:rsid w:val="00E26CDC"/>
    <w:rsid w:val="00E323B3"/>
    <w:rsid w:val="00E40FD4"/>
    <w:rsid w:val="00E428CB"/>
    <w:rsid w:val="00E456F8"/>
    <w:rsid w:val="00E52C16"/>
    <w:rsid w:val="00E5726B"/>
    <w:rsid w:val="00E622B0"/>
    <w:rsid w:val="00E62724"/>
    <w:rsid w:val="00E631AD"/>
    <w:rsid w:val="00E6389F"/>
    <w:rsid w:val="00E63E21"/>
    <w:rsid w:val="00E6601F"/>
    <w:rsid w:val="00E770E3"/>
    <w:rsid w:val="00E77DBF"/>
    <w:rsid w:val="00E77FA2"/>
    <w:rsid w:val="00E834BE"/>
    <w:rsid w:val="00E8684E"/>
    <w:rsid w:val="00E910AF"/>
    <w:rsid w:val="00E9185A"/>
    <w:rsid w:val="00E94751"/>
    <w:rsid w:val="00E96805"/>
    <w:rsid w:val="00E975FA"/>
    <w:rsid w:val="00EA1B54"/>
    <w:rsid w:val="00EA2D4D"/>
    <w:rsid w:val="00EA59E4"/>
    <w:rsid w:val="00EB499C"/>
    <w:rsid w:val="00EB6223"/>
    <w:rsid w:val="00EE2264"/>
    <w:rsid w:val="00EE6B60"/>
    <w:rsid w:val="00EE7329"/>
    <w:rsid w:val="00EF023A"/>
    <w:rsid w:val="00EF0CEB"/>
    <w:rsid w:val="00EF2C17"/>
    <w:rsid w:val="00EF4D1B"/>
    <w:rsid w:val="00EF4EFF"/>
    <w:rsid w:val="00EF50B9"/>
    <w:rsid w:val="00EF5722"/>
    <w:rsid w:val="00F0200F"/>
    <w:rsid w:val="00F035F4"/>
    <w:rsid w:val="00F13957"/>
    <w:rsid w:val="00F14D4B"/>
    <w:rsid w:val="00F20028"/>
    <w:rsid w:val="00F21559"/>
    <w:rsid w:val="00F34C62"/>
    <w:rsid w:val="00F43D97"/>
    <w:rsid w:val="00F54368"/>
    <w:rsid w:val="00F63324"/>
    <w:rsid w:val="00F70612"/>
    <w:rsid w:val="00F809E2"/>
    <w:rsid w:val="00F8346A"/>
    <w:rsid w:val="00F96590"/>
    <w:rsid w:val="00FA2E46"/>
    <w:rsid w:val="00FA377C"/>
    <w:rsid w:val="00FA5F65"/>
    <w:rsid w:val="00FB41D3"/>
    <w:rsid w:val="00FB4696"/>
    <w:rsid w:val="00FB63B2"/>
    <w:rsid w:val="00FC67DB"/>
    <w:rsid w:val="00FD07D3"/>
    <w:rsid w:val="00FD0B58"/>
    <w:rsid w:val="00FD7499"/>
    <w:rsid w:val="00FE0145"/>
    <w:rsid w:val="00FE249B"/>
    <w:rsid w:val="00FE5CAC"/>
    <w:rsid w:val="00FF4C70"/>
    <w:rsid w:val="011FA11F"/>
    <w:rsid w:val="012814D5"/>
    <w:rsid w:val="0135858D"/>
    <w:rsid w:val="0137B48E"/>
    <w:rsid w:val="014727AE"/>
    <w:rsid w:val="01618EBA"/>
    <w:rsid w:val="01662661"/>
    <w:rsid w:val="017A9468"/>
    <w:rsid w:val="01A1904F"/>
    <w:rsid w:val="01BDF5CC"/>
    <w:rsid w:val="01D0BA9F"/>
    <w:rsid w:val="01D603EC"/>
    <w:rsid w:val="01DE067C"/>
    <w:rsid w:val="01FE1425"/>
    <w:rsid w:val="0204BADC"/>
    <w:rsid w:val="021F3EB4"/>
    <w:rsid w:val="022181F8"/>
    <w:rsid w:val="02348E52"/>
    <w:rsid w:val="023B5E1A"/>
    <w:rsid w:val="02402F92"/>
    <w:rsid w:val="024B86BB"/>
    <w:rsid w:val="029064A0"/>
    <w:rsid w:val="0290F67B"/>
    <w:rsid w:val="02A10FFB"/>
    <w:rsid w:val="02A8CCF3"/>
    <w:rsid w:val="02B347D4"/>
    <w:rsid w:val="02B634E2"/>
    <w:rsid w:val="02C1F499"/>
    <w:rsid w:val="02C27DEF"/>
    <w:rsid w:val="02D56030"/>
    <w:rsid w:val="02D9CB4C"/>
    <w:rsid w:val="02FBA80B"/>
    <w:rsid w:val="0332D5BF"/>
    <w:rsid w:val="033D184A"/>
    <w:rsid w:val="033E5E59"/>
    <w:rsid w:val="03463E5D"/>
    <w:rsid w:val="034FCB1F"/>
    <w:rsid w:val="035D0E03"/>
    <w:rsid w:val="036134DE"/>
    <w:rsid w:val="03765022"/>
    <w:rsid w:val="037C0817"/>
    <w:rsid w:val="0380E823"/>
    <w:rsid w:val="039B0F06"/>
    <w:rsid w:val="039F7D77"/>
    <w:rsid w:val="03C4D0EB"/>
    <w:rsid w:val="03D6469D"/>
    <w:rsid w:val="03D9B98E"/>
    <w:rsid w:val="03DE90AE"/>
    <w:rsid w:val="04286EF5"/>
    <w:rsid w:val="0436F28D"/>
    <w:rsid w:val="044E4D16"/>
    <w:rsid w:val="0451169A"/>
    <w:rsid w:val="0487326D"/>
    <w:rsid w:val="0493ECF8"/>
    <w:rsid w:val="04963121"/>
    <w:rsid w:val="04B3E3F9"/>
    <w:rsid w:val="04C4660B"/>
    <w:rsid w:val="051D1CC9"/>
    <w:rsid w:val="05287E2F"/>
    <w:rsid w:val="055308C9"/>
    <w:rsid w:val="056C0D5D"/>
    <w:rsid w:val="057870E7"/>
    <w:rsid w:val="057BD059"/>
    <w:rsid w:val="057C37FC"/>
    <w:rsid w:val="058C4F6E"/>
    <w:rsid w:val="05990FA0"/>
    <w:rsid w:val="059A710B"/>
    <w:rsid w:val="05A2F9F0"/>
    <w:rsid w:val="05A96DD0"/>
    <w:rsid w:val="05B7916A"/>
    <w:rsid w:val="05BBD40B"/>
    <w:rsid w:val="05C520A2"/>
    <w:rsid w:val="05CC07B5"/>
    <w:rsid w:val="05EE1F53"/>
    <w:rsid w:val="05F24B26"/>
    <w:rsid w:val="0601B214"/>
    <w:rsid w:val="060A9766"/>
    <w:rsid w:val="0618ACBB"/>
    <w:rsid w:val="061DE533"/>
    <w:rsid w:val="065B8766"/>
    <w:rsid w:val="066040F5"/>
    <w:rsid w:val="06869991"/>
    <w:rsid w:val="069307A7"/>
    <w:rsid w:val="06B61970"/>
    <w:rsid w:val="06BFC2DA"/>
    <w:rsid w:val="06C95502"/>
    <w:rsid w:val="06CA9353"/>
    <w:rsid w:val="06E1C918"/>
    <w:rsid w:val="06E89ED6"/>
    <w:rsid w:val="06FD3403"/>
    <w:rsid w:val="0717C768"/>
    <w:rsid w:val="073C1BAA"/>
    <w:rsid w:val="07C2C4BC"/>
    <w:rsid w:val="07D6BFA5"/>
    <w:rsid w:val="07EDA9DD"/>
    <w:rsid w:val="08156A4E"/>
    <w:rsid w:val="08219EBD"/>
    <w:rsid w:val="08225873"/>
    <w:rsid w:val="084856E3"/>
    <w:rsid w:val="085661B7"/>
    <w:rsid w:val="087A04FC"/>
    <w:rsid w:val="08966CDF"/>
    <w:rsid w:val="08A5E9BA"/>
    <w:rsid w:val="08A6F43D"/>
    <w:rsid w:val="08B5D5F8"/>
    <w:rsid w:val="08BAAAE1"/>
    <w:rsid w:val="08C56243"/>
    <w:rsid w:val="08D13EA2"/>
    <w:rsid w:val="09263CBA"/>
    <w:rsid w:val="092B5F8D"/>
    <w:rsid w:val="093124B3"/>
    <w:rsid w:val="093B1B5A"/>
    <w:rsid w:val="093D344C"/>
    <w:rsid w:val="093DB70E"/>
    <w:rsid w:val="09520DA2"/>
    <w:rsid w:val="097427FD"/>
    <w:rsid w:val="098D315F"/>
    <w:rsid w:val="099E2614"/>
    <w:rsid w:val="09A0E95C"/>
    <w:rsid w:val="09BAAA5A"/>
    <w:rsid w:val="09BDBCDE"/>
    <w:rsid w:val="09C506A3"/>
    <w:rsid w:val="09CDF32B"/>
    <w:rsid w:val="09D62D62"/>
    <w:rsid w:val="09DCDA98"/>
    <w:rsid w:val="09DD2574"/>
    <w:rsid w:val="09E027D5"/>
    <w:rsid w:val="09E2F35E"/>
    <w:rsid w:val="09E398AE"/>
    <w:rsid w:val="0A20E0D9"/>
    <w:rsid w:val="0A2C3E24"/>
    <w:rsid w:val="0A48076E"/>
    <w:rsid w:val="0A634902"/>
    <w:rsid w:val="0ABF5DCF"/>
    <w:rsid w:val="0ADE50BA"/>
    <w:rsid w:val="0AF09140"/>
    <w:rsid w:val="0AFCAFB9"/>
    <w:rsid w:val="0B04581F"/>
    <w:rsid w:val="0B09E15A"/>
    <w:rsid w:val="0B0DB4F4"/>
    <w:rsid w:val="0B1681A4"/>
    <w:rsid w:val="0B20B7B6"/>
    <w:rsid w:val="0B23CB8E"/>
    <w:rsid w:val="0B26761E"/>
    <w:rsid w:val="0B3183AA"/>
    <w:rsid w:val="0B3AE187"/>
    <w:rsid w:val="0B73E0AD"/>
    <w:rsid w:val="0B73F9E8"/>
    <w:rsid w:val="0B7F478A"/>
    <w:rsid w:val="0BC8489C"/>
    <w:rsid w:val="0BC9620F"/>
    <w:rsid w:val="0BCA9DBE"/>
    <w:rsid w:val="0BE30007"/>
    <w:rsid w:val="0BEC2516"/>
    <w:rsid w:val="0BEDCBD7"/>
    <w:rsid w:val="0BF8BE0F"/>
    <w:rsid w:val="0C25D3EF"/>
    <w:rsid w:val="0C369625"/>
    <w:rsid w:val="0C3E08E4"/>
    <w:rsid w:val="0C45E9BC"/>
    <w:rsid w:val="0C4A7EF7"/>
    <w:rsid w:val="0C547DCC"/>
    <w:rsid w:val="0C68CE2B"/>
    <w:rsid w:val="0C8848DD"/>
    <w:rsid w:val="0CAD2D66"/>
    <w:rsid w:val="0D002451"/>
    <w:rsid w:val="0D06B2D1"/>
    <w:rsid w:val="0D281A62"/>
    <w:rsid w:val="0D308D5A"/>
    <w:rsid w:val="0D43F918"/>
    <w:rsid w:val="0D58AC98"/>
    <w:rsid w:val="0D60149B"/>
    <w:rsid w:val="0D9BAE8C"/>
    <w:rsid w:val="0DA4E72E"/>
    <w:rsid w:val="0DA92E07"/>
    <w:rsid w:val="0DB65DBE"/>
    <w:rsid w:val="0DB6950F"/>
    <w:rsid w:val="0DBA8693"/>
    <w:rsid w:val="0DCE8B5A"/>
    <w:rsid w:val="0DD19D96"/>
    <w:rsid w:val="0DDAAFA8"/>
    <w:rsid w:val="0DDCC0F2"/>
    <w:rsid w:val="0DF208B2"/>
    <w:rsid w:val="0DF273F8"/>
    <w:rsid w:val="0DFEE7B0"/>
    <w:rsid w:val="0E1436D7"/>
    <w:rsid w:val="0E2F0CD6"/>
    <w:rsid w:val="0E567D75"/>
    <w:rsid w:val="0E5963DB"/>
    <w:rsid w:val="0E6549BF"/>
    <w:rsid w:val="0E66328A"/>
    <w:rsid w:val="0E8C419C"/>
    <w:rsid w:val="0E9F01CD"/>
    <w:rsid w:val="0EAE5AE2"/>
    <w:rsid w:val="0EB65AE9"/>
    <w:rsid w:val="0EC6F8F3"/>
    <w:rsid w:val="0EF451FC"/>
    <w:rsid w:val="0F04BF92"/>
    <w:rsid w:val="0F33C8C5"/>
    <w:rsid w:val="0F3BDF01"/>
    <w:rsid w:val="0F779A45"/>
    <w:rsid w:val="0F82F3A9"/>
    <w:rsid w:val="0FA57418"/>
    <w:rsid w:val="0FACB5DD"/>
    <w:rsid w:val="0FBACA47"/>
    <w:rsid w:val="0FC1E9BC"/>
    <w:rsid w:val="0FEEC005"/>
    <w:rsid w:val="0FFB2789"/>
    <w:rsid w:val="1005C7C2"/>
    <w:rsid w:val="1032E5ED"/>
    <w:rsid w:val="103CE577"/>
    <w:rsid w:val="1043779A"/>
    <w:rsid w:val="105A3CE0"/>
    <w:rsid w:val="1076C243"/>
    <w:rsid w:val="10788E92"/>
    <w:rsid w:val="109861C3"/>
    <w:rsid w:val="109A0A66"/>
    <w:rsid w:val="10AAF6DA"/>
    <w:rsid w:val="10B9B0F0"/>
    <w:rsid w:val="10BF6633"/>
    <w:rsid w:val="10CC5AB0"/>
    <w:rsid w:val="10D71A79"/>
    <w:rsid w:val="10DA92A0"/>
    <w:rsid w:val="10FA38E3"/>
    <w:rsid w:val="1108583D"/>
    <w:rsid w:val="11093510"/>
    <w:rsid w:val="111EE140"/>
    <w:rsid w:val="1124658C"/>
    <w:rsid w:val="112E23E1"/>
    <w:rsid w:val="11565917"/>
    <w:rsid w:val="11646CD8"/>
    <w:rsid w:val="1165D1BD"/>
    <w:rsid w:val="116D35B9"/>
    <w:rsid w:val="11A300BC"/>
    <w:rsid w:val="11C4DBE6"/>
    <w:rsid w:val="11CDA8F1"/>
    <w:rsid w:val="11D1186E"/>
    <w:rsid w:val="11D2AABB"/>
    <w:rsid w:val="11D50DE5"/>
    <w:rsid w:val="11E8C13C"/>
    <w:rsid w:val="1236CEE3"/>
    <w:rsid w:val="1255198B"/>
    <w:rsid w:val="12599705"/>
    <w:rsid w:val="1285B48B"/>
    <w:rsid w:val="128969CD"/>
    <w:rsid w:val="12A7FF0A"/>
    <w:rsid w:val="12AB740D"/>
    <w:rsid w:val="12AE9856"/>
    <w:rsid w:val="12B699D3"/>
    <w:rsid w:val="12BFFFEC"/>
    <w:rsid w:val="12C78691"/>
    <w:rsid w:val="12DA85F8"/>
    <w:rsid w:val="12EADF39"/>
    <w:rsid w:val="12EB27D2"/>
    <w:rsid w:val="130B12E3"/>
    <w:rsid w:val="1328FB55"/>
    <w:rsid w:val="13340803"/>
    <w:rsid w:val="133928C0"/>
    <w:rsid w:val="1340E9AA"/>
    <w:rsid w:val="13419F8E"/>
    <w:rsid w:val="1349D111"/>
    <w:rsid w:val="135F5246"/>
    <w:rsid w:val="1371A258"/>
    <w:rsid w:val="13768AA0"/>
    <w:rsid w:val="138650BE"/>
    <w:rsid w:val="139486EF"/>
    <w:rsid w:val="13A8046E"/>
    <w:rsid w:val="13B387FB"/>
    <w:rsid w:val="13BA9061"/>
    <w:rsid w:val="13E01A1B"/>
    <w:rsid w:val="13EC6A86"/>
    <w:rsid w:val="13F75526"/>
    <w:rsid w:val="14224B7A"/>
    <w:rsid w:val="142780BE"/>
    <w:rsid w:val="142B5055"/>
    <w:rsid w:val="143DC8C4"/>
    <w:rsid w:val="144035E9"/>
    <w:rsid w:val="146D68D6"/>
    <w:rsid w:val="148CDBBE"/>
    <w:rsid w:val="1492AD2F"/>
    <w:rsid w:val="14A36E3D"/>
    <w:rsid w:val="14B8FDB7"/>
    <w:rsid w:val="14CB40D1"/>
    <w:rsid w:val="14D9F668"/>
    <w:rsid w:val="14DB2A8A"/>
    <w:rsid w:val="14E08D52"/>
    <w:rsid w:val="14EC1590"/>
    <w:rsid w:val="1505DB8D"/>
    <w:rsid w:val="152A598D"/>
    <w:rsid w:val="152E79A6"/>
    <w:rsid w:val="15651961"/>
    <w:rsid w:val="1568D471"/>
    <w:rsid w:val="156C4CC7"/>
    <w:rsid w:val="156D7CEB"/>
    <w:rsid w:val="1574C2F9"/>
    <w:rsid w:val="157641BF"/>
    <w:rsid w:val="1581C2A2"/>
    <w:rsid w:val="158629E0"/>
    <w:rsid w:val="158F2E4E"/>
    <w:rsid w:val="15BDD902"/>
    <w:rsid w:val="15C7245F"/>
    <w:rsid w:val="15D188AF"/>
    <w:rsid w:val="15D34EA1"/>
    <w:rsid w:val="15FFFAD2"/>
    <w:rsid w:val="1612FC78"/>
    <w:rsid w:val="161F290D"/>
    <w:rsid w:val="162B1447"/>
    <w:rsid w:val="16314CC6"/>
    <w:rsid w:val="163899E6"/>
    <w:rsid w:val="1656F37C"/>
    <w:rsid w:val="1658EB7D"/>
    <w:rsid w:val="166866E1"/>
    <w:rsid w:val="1681C667"/>
    <w:rsid w:val="169457B8"/>
    <w:rsid w:val="16AD736A"/>
    <w:rsid w:val="16AE5F8C"/>
    <w:rsid w:val="16B3496F"/>
    <w:rsid w:val="1710DBF1"/>
    <w:rsid w:val="171FFCDE"/>
    <w:rsid w:val="1722EF66"/>
    <w:rsid w:val="1742444B"/>
    <w:rsid w:val="17AA6B6C"/>
    <w:rsid w:val="17C6759D"/>
    <w:rsid w:val="17D0E527"/>
    <w:rsid w:val="17DC45EC"/>
    <w:rsid w:val="17DF70F2"/>
    <w:rsid w:val="17EAC14C"/>
    <w:rsid w:val="17F270AE"/>
    <w:rsid w:val="17F6AC90"/>
    <w:rsid w:val="17FED340"/>
    <w:rsid w:val="1815B5BA"/>
    <w:rsid w:val="1837887C"/>
    <w:rsid w:val="1842F9E6"/>
    <w:rsid w:val="184AC03D"/>
    <w:rsid w:val="184D32D5"/>
    <w:rsid w:val="18535B95"/>
    <w:rsid w:val="185D47B9"/>
    <w:rsid w:val="187912D2"/>
    <w:rsid w:val="189553BC"/>
    <w:rsid w:val="1899F704"/>
    <w:rsid w:val="18A73576"/>
    <w:rsid w:val="18F3FB75"/>
    <w:rsid w:val="18F96EB1"/>
    <w:rsid w:val="1919997D"/>
    <w:rsid w:val="1936B55F"/>
    <w:rsid w:val="1956B7B3"/>
    <w:rsid w:val="196AB5E3"/>
    <w:rsid w:val="196D3A91"/>
    <w:rsid w:val="1974DD69"/>
    <w:rsid w:val="19BC1624"/>
    <w:rsid w:val="19BFDC3A"/>
    <w:rsid w:val="19C5889A"/>
    <w:rsid w:val="19C6C917"/>
    <w:rsid w:val="19DCEFBA"/>
    <w:rsid w:val="1A147086"/>
    <w:rsid w:val="1A1738C1"/>
    <w:rsid w:val="1A2F3EC9"/>
    <w:rsid w:val="1A470136"/>
    <w:rsid w:val="1A4CCC50"/>
    <w:rsid w:val="1A5B1BC1"/>
    <w:rsid w:val="1A5E018F"/>
    <w:rsid w:val="1A60C540"/>
    <w:rsid w:val="1A652A65"/>
    <w:rsid w:val="1A65CD05"/>
    <w:rsid w:val="1A80001C"/>
    <w:rsid w:val="1A82BCAF"/>
    <w:rsid w:val="1A89070E"/>
    <w:rsid w:val="1A8FFAA3"/>
    <w:rsid w:val="1AB178D3"/>
    <w:rsid w:val="1AB1B8C8"/>
    <w:rsid w:val="1ABABFB5"/>
    <w:rsid w:val="1ACDFB7C"/>
    <w:rsid w:val="1B25413A"/>
    <w:rsid w:val="1B397978"/>
    <w:rsid w:val="1B502662"/>
    <w:rsid w:val="1B7B7CF6"/>
    <w:rsid w:val="1B85CE4E"/>
    <w:rsid w:val="1B8A36A9"/>
    <w:rsid w:val="1B8AB149"/>
    <w:rsid w:val="1B8C8B80"/>
    <w:rsid w:val="1B8DF368"/>
    <w:rsid w:val="1BB87285"/>
    <w:rsid w:val="1BC8A290"/>
    <w:rsid w:val="1BCE2964"/>
    <w:rsid w:val="1BE30204"/>
    <w:rsid w:val="1BE72875"/>
    <w:rsid w:val="1BE896D7"/>
    <w:rsid w:val="1BF80585"/>
    <w:rsid w:val="1C05A4F6"/>
    <w:rsid w:val="1C2328AA"/>
    <w:rsid w:val="1C2CCB06"/>
    <w:rsid w:val="1C339BD4"/>
    <w:rsid w:val="1C42AF89"/>
    <w:rsid w:val="1C5D55F3"/>
    <w:rsid w:val="1C73745A"/>
    <w:rsid w:val="1C99CDCF"/>
    <w:rsid w:val="1CAD77FE"/>
    <w:rsid w:val="1CD49852"/>
    <w:rsid w:val="1CD89CE2"/>
    <w:rsid w:val="1CDDFF18"/>
    <w:rsid w:val="1CE96642"/>
    <w:rsid w:val="1D14F4E4"/>
    <w:rsid w:val="1D152DA9"/>
    <w:rsid w:val="1D33E89D"/>
    <w:rsid w:val="1D38AF3E"/>
    <w:rsid w:val="1D5078BB"/>
    <w:rsid w:val="1D65B8E1"/>
    <w:rsid w:val="1D7F1E59"/>
    <w:rsid w:val="1DB8CEF3"/>
    <w:rsid w:val="1DC3DDCB"/>
    <w:rsid w:val="1DCFD164"/>
    <w:rsid w:val="1DD47747"/>
    <w:rsid w:val="1DE03832"/>
    <w:rsid w:val="1E1017DB"/>
    <w:rsid w:val="1E111CC2"/>
    <w:rsid w:val="1E1BD348"/>
    <w:rsid w:val="1E38AC5A"/>
    <w:rsid w:val="1E5634EE"/>
    <w:rsid w:val="1E8ABC50"/>
    <w:rsid w:val="1EAC5DF0"/>
    <w:rsid w:val="1EB99002"/>
    <w:rsid w:val="1EC0B228"/>
    <w:rsid w:val="1EC91512"/>
    <w:rsid w:val="1ED88DD5"/>
    <w:rsid w:val="1EDD9A07"/>
    <w:rsid w:val="1EE52101"/>
    <w:rsid w:val="1EE5AF99"/>
    <w:rsid w:val="1EE78D98"/>
    <w:rsid w:val="1F1C5178"/>
    <w:rsid w:val="1F2AB5A9"/>
    <w:rsid w:val="1F68FD75"/>
    <w:rsid w:val="1FA12CA3"/>
    <w:rsid w:val="1FB7AF16"/>
    <w:rsid w:val="1FF1FB8F"/>
    <w:rsid w:val="1FFD22D8"/>
    <w:rsid w:val="2038168E"/>
    <w:rsid w:val="203AD11B"/>
    <w:rsid w:val="204EA905"/>
    <w:rsid w:val="205C255C"/>
    <w:rsid w:val="206C8F91"/>
    <w:rsid w:val="20844328"/>
    <w:rsid w:val="209CC254"/>
    <w:rsid w:val="209E4082"/>
    <w:rsid w:val="20B43481"/>
    <w:rsid w:val="20C63D04"/>
    <w:rsid w:val="20DE5C30"/>
    <w:rsid w:val="2120FF83"/>
    <w:rsid w:val="213F77B1"/>
    <w:rsid w:val="21513972"/>
    <w:rsid w:val="21585F91"/>
    <w:rsid w:val="2166C926"/>
    <w:rsid w:val="2187CA47"/>
    <w:rsid w:val="218F041F"/>
    <w:rsid w:val="21AACAF5"/>
    <w:rsid w:val="21B94F54"/>
    <w:rsid w:val="21EC5DD1"/>
    <w:rsid w:val="22055AD0"/>
    <w:rsid w:val="2222AD8F"/>
    <w:rsid w:val="2229ADBC"/>
    <w:rsid w:val="223C8C10"/>
    <w:rsid w:val="223E31AC"/>
    <w:rsid w:val="2240D39C"/>
    <w:rsid w:val="2242D1DA"/>
    <w:rsid w:val="22509CA8"/>
    <w:rsid w:val="226252C9"/>
    <w:rsid w:val="2274D8BD"/>
    <w:rsid w:val="227D0E37"/>
    <w:rsid w:val="227D25F4"/>
    <w:rsid w:val="2287D061"/>
    <w:rsid w:val="228F0C76"/>
    <w:rsid w:val="22B706B3"/>
    <w:rsid w:val="22B7E133"/>
    <w:rsid w:val="22CD22B6"/>
    <w:rsid w:val="22F9F12A"/>
    <w:rsid w:val="22FF7516"/>
    <w:rsid w:val="231B900E"/>
    <w:rsid w:val="232DF133"/>
    <w:rsid w:val="233EE663"/>
    <w:rsid w:val="2342226B"/>
    <w:rsid w:val="234D409C"/>
    <w:rsid w:val="235F746A"/>
    <w:rsid w:val="2367B5A0"/>
    <w:rsid w:val="23686036"/>
    <w:rsid w:val="239F8167"/>
    <w:rsid w:val="23DAD8CF"/>
    <w:rsid w:val="23E9F5AC"/>
    <w:rsid w:val="23EE9C40"/>
    <w:rsid w:val="24199AFA"/>
    <w:rsid w:val="242A97FC"/>
    <w:rsid w:val="243FEACA"/>
    <w:rsid w:val="244DB8E0"/>
    <w:rsid w:val="245374DF"/>
    <w:rsid w:val="24E104E3"/>
    <w:rsid w:val="24EAEFDB"/>
    <w:rsid w:val="24F8AA53"/>
    <w:rsid w:val="24FF41F2"/>
    <w:rsid w:val="2532BBFA"/>
    <w:rsid w:val="2559D2CE"/>
    <w:rsid w:val="256C8408"/>
    <w:rsid w:val="25865395"/>
    <w:rsid w:val="258D585F"/>
    <w:rsid w:val="25A55A28"/>
    <w:rsid w:val="25C32E49"/>
    <w:rsid w:val="25D0C8FD"/>
    <w:rsid w:val="25DD5FAC"/>
    <w:rsid w:val="2615DED8"/>
    <w:rsid w:val="261CFA69"/>
    <w:rsid w:val="263267D2"/>
    <w:rsid w:val="26369B6C"/>
    <w:rsid w:val="263907C4"/>
    <w:rsid w:val="26415495"/>
    <w:rsid w:val="26484082"/>
    <w:rsid w:val="26584AB4"/>
    <w:rsid w:val="265AA077"/>
    <w:rsid w:val="26609E80"/>
    <w:rsid w:val="268D16C4"/>
    <w:rsid w:val="2698D784"/>
    <w:rsid w:val="26A15861"/>
    <w:rsid w:val="26E56892"/>
    <w:rsid w:val="26FD8029"/>
    <w:rsid w:val="270C91CB"/>
    <w:rsid w:val="270E68D9"/>
    <w:rsid w:val="2746085C"/>
    <w:rsid w:val="27573182"/>
    <w:rsid w:val="275E4385"/>
    <w:rsid w:val="2767F635"/>
    <w:rsid w:val="279C6AED"/>
    <w:rsid w:val="27AE9A33"/>
    <w:rsid w:val="27B5B873"/>
    <w:rsid w:val="27BB2181"/>
    <w:rsid w:val="27D2CDA2"/>
    <w:rsid w:val="27EA87E2"/>
    <w:rsid w:val="2825464A"/>
    <w:rsid w:val="282A9BEA"/>
    <w:rsid w:val="284A4C14"/>
    <w:rsid w:val="284AFDDB"/>
    <w:rsid w:val="284C06FF"/>
    <w:rsid w:val="28669628"/>
    <w:rsid w:val="2874E6D5"/>
    <w:rsid w:val="28858F89"/>
    <w:rsid w:val="2888896A"/>
    <w:rsid w:val="288D626E"/>
    <w:rsid w:val="28A866CE"/>
    <w:rsid w:val="28CC6A91"/>
    <w:rsid w:val="28FC60F8"/>
    <w:rsid w:val="2904EADC"/>
    <w:rsid w:val="292B9EEE"/>
    <w:rsid w:val="2937BEBC"/>
    <w:rsid w:val="29579442"/>
    <w:rsid w:val="29593586"/>
    <w:rsid w:val="296C353B"/>
    <w:rsid w:val="297A159C"/>
    <w:rsid w:val="29934785"/>
    <w:rsid w:val="299A81DC"/>
    <w:rsid w:val="299EB096"/>
    <w:rsid w:val="29C83170"/>
    <w:rsid w:val="29CC8089"/>
    <w:rsid w:val="29ED412C"/>
    <w:rsid w:val="2A0C6418"/>
    <w:rsid w:val="2A296022"/>
    <w:rsid w:val="2A34B45E"/>
    <w:rsid w:val="2A44A5F3"/>
    <w:rsid w:val="2A6EB99A"/>
    <w:rsid w:val="2AB5C234"/>
    <w:rsid w:val="2AC1D039"/>
    <w:rsid w:val="2AC53823"/>
    <w:rsid w:val="2AE1840C"/>
    <w:rsid w:val="2AED31BC"/>
    <w:rsid w:val="2AF48A09"/>
    <w:rsid w:val="2AFA6230"/>
    <w:rsid w:val="2B0FFAB5"/>
    <w:rsid w:val="2B1E15AD"/>
    <w:rsid w:val="2B3E2E8F"/>
    <w:rsid w:val="2B410A09"/>
    <w:rsid w:val="2B71CBD2"/>
    <w:rsid w:val="2B8F54B9"/>
    <w:rsid w:val="2B914383"/>
    <w:rsid w:val="2BB730EA"/>
    <w:rsid w:val="2BC02A2C"/>
    <w:rsid w:val="2BC0EA7F"/>
    <w:rsid w:val="2BE377E9"/>
    <w:rsid w:val="2BF8D531"/>
    <w:rsid w:val="2C1C4117"/>
    <w:rsid w:val="2C366467"/>
    <w:rsid w:val="2C4D05E8"/>
    <w:rsid w:val="2C56BFC1"/>
    <w:rsid w:val="2C61D73B"/>
    <w:rsid w:val="2CA102FC"/>
    <w:rsid w:val="2CBC4AB2"/>
    <w:rsid w:val="2CC54E3C"/>
    <w:rsid w:val="2CCB55E4"/>
    <w:rsid w:val="2CD41C66"/>
    <w:rsid w:val="2CF67B00"/>
    <w:rsid w:val="2D28A036"/>
    <w:rsid w:val="2D2FD3CB"/>
    <w:rsid w:val="2D4A345F"/>
    <w:rsid w:val="2D4D49DF"/>
    <w:rsid w:val="2D7B6C01"/>
    <w:rsid w:val="2DC10C72"/>
    <w:rsid w:val="2DD40D5C"/>
    <w:rsid w:val="2DE8E86E"/>
    <w:rsid w:val="2DE9E25B"/>
    <w:rsid w:val="2DEA7920"/>
    <w:rsid w:val="2DEE1669"/>
    <w:rsid w:val="2E0662E7"/>
    <w:rsid w:val="2E3EF083"/>
    <w:rsid w:val="2E41A597"/>
    <w:rsid w:val="2E54456C"/>
    <w:rsid w:val="2E54EE56"/>
    <w:rsid w:val="2E5653AA"/>
    <w:rsid w:val="2E8DC4C9"/>
    <w:rsid w:val="2E908158"/>
    <w:rsid w:val="2EA81C0F"/>
    <w:rsid w:val="2EA98B0E"/>
    <w:rsid w:val="2EAE667A"/>
    <w:rsid w:val="2F06C2A4"/>
    <w:rsid w:val="2F12B241"/>
    <w:rsid w:val="2F287426"/>
    <w:rsid w:val="2F3DCA53"/>
    <w:rsid w:val="2F4036D9"/>
    <w:rsid w:val="2F4BE700"/>
    <w:rsid w:val="2F524E42"/>
    <w:rsid w:val="2F568905"/>
    <w:rsid w:val="2F8644DB"/>
    <w:rsid w:val="2F9E74A2"/>
    <w:rsid w:val="2FA3AF3E"/>
    <w:rsid w:val="2FB507F1"/>
    <w:rsid w:val="2FD746A9"/>
    <w:rsid w:val="2FE61BC6"/>
    <w:rsid w:val="2FF492D8"/>
    <w:rsid w:val="2FF51032"/>
    <w:rsid w:val="30208E17"/>
    <w:rsid w:val="3021D6E7"/>
    <w:rsid w:val="307BE0C7"/>
    <w:rsid w:val="30A1DA2D"/>
    <w:rsid w:val="30A9F316"/>
    <w:rsid w:val="30C1C30A"/>
    <w:rsid w:val="30CE057C"/>
    <w:rsid w:val="30DB01EC"/>
    <w:rsid w:val="30FDA423"/>
    <w:rsid w:val="31152A71"/>
    <w:rsid w:val="31A2F3A0"/>
    <w:rsid w:val="31E19810"/>
    <w:rsid w:val="31EA91FB"/>
    <w:rsid w:val="320520A6"/>
    <w:rsid w:val="3220A6A8"/>
    <w:rsid w:val="32672DCC"/>
    <w:rsid w:val="3277E3A7"/>
    <w:rsid w:val="327D6747"/>
    <w:rsid w:val="327EE190"/>
    <w:rsid w:val="327F8B1F"/>
    <w:rsid w:val="3282D77B"/>
    <w:rsid w:val="32900BD2"/>
    <w:rsid w:val="32B089F7"/>
    <w:rsid w:val="32DDDB19"/>
    <w:rsid w:val="32EEF41D"/>
    <w:rsid w:val="33026E45"/>
    <w:rsid w:val="331867A0"/>
    <w:rsid w:val="33348F84"/>
    <w:rsid w:val="334450E8"/>
    <w:rsid w:val="334B0488"/>
    <w:rsid w:val="335B1CBC"/>
    <w:rsid w:val="335ECCEF"/>
    <w:rsid w:val="3363C58B"/>
    <w:rsid w:val="33AF4B39"/>
    <w:rsid w:val="33D3AB78"/>
    <w:rsid w:val="33DE83D0"/>
    <w:rsid w:val="33EE3F44"/>
    <w:rsid w:val="33F3FE48"/>
    <w:rsid w:val="340F0410"/>
    <w:rsid w:val="3413698F"/>
    <w:rsid w:val="3435E6D6"/>
    <w:rsid w:val="344D049F"/>
    <w:rsid w:val="34617088"/>
    <w:rsid w:val="3468A0CF"/>
    <w:rsid w:val="347FF1DA"/>
    <w:rsid w:val="34AF45EA"/>
    <w:rsid w:val="34BEC26B"/>
    <w:rsid w:val="3516254B"/>
    <w:rsid w:val="351FE3A4"/>
    <w:rsid w:val="3528D9C8"/>
    <w:rsid w:val="35333077"/>
    <w:rsid w:val="353BDD84"/>
    <w:rsid w:val="353BDEBA"/>
    <w:rsid w:val="3562A170"/>
    <w:rsid w:val="35701C4E"/>
    <w:rsid w:val="3598887A"/>
    <w:rsid w:val="359D17DE"/>
    <w:rsid w:val="35A1CFD4"/>
    <w:rsid w:val="35A7C754"/>
    <w:rsid w:val="35AD4EAA"/>
    <w:rsid w:val="36065FBD"/>
    <w:rsid w:val="360CB8C5"/>
    <w:rsid w:val="360F100B"/>
    <w:rsid w:val="36299ED9"/>
    <w:rsid w:val="362FC1F8"/>
    <w:rsid w:val="3636BFB9"/>
    <w:rsid w:val="3645B307"/>
    <w:rsid w:val="3661AA7C"/>
    <w:rsid w:val="36726330"/>
    <w:rsid w:val="3677409E"/>
    <w:rsid w:val="368C44AA"/>
    <w:rsid w:val="368FCE32"/>
    <w:rsid w:val="36926A20"/>
    <w:rsid w:val="36C462EB"/>
    <w:rsid w:val="36D37538"/>
    <w:rsid w:val="36E4E67A"/>
    <w:rsid w:val="370A370B"/>
    <w:rsid w:val="37101E44"/>
    <w:rsid w:val="3733E1E0"/>
    <w:rsid w:val="373DA035"/>
    <w:rsid w:val="373F6435"/>
    <w:rsid w:val="373F8196"/>
    <w:rsid w:val="3754A043"/>
    <w:rsid w:val="37718DCD"/>
    <w:rsid w:val="378B7414"/>
    <w:rsid w:val="37A67F28"/>
    <w:rsid w:val="37AA0D64"/>
    <w:rsid w:val="37AAC6EA"/>
    <w:rsid w:val="37BCE5AB"/>
    <w:rsid w:val="37EACADA"/>
    <w:rsid w:val="3827DC2B"/>
    <w:rsid w:val="38355AD8"/>
    <w:rsid w:val="385CA62D"/>
    <w:rsid w:val="385D1A70"/>
    <w:rsid w:val="388E5672"/>
    <w:rsid w:val="388F1918"/>
    <w:rsid w:val="38980FBC"/>
    <w:rsid w:val="38BEF5A3"/>
    <w:rsid w:val="38CEBA38"/>
    <w:rsid w:val="38D6BD24"/>
    <w:rsid w:val="38E6F03F"/>
    <w:rsid w:val="38F814A6"/>
    <w:rsid w:val="39004173"/>
    <w:rsid w:val="391EDCCD"/>
    <w:rsid w:val="393602CA"/>
    <w:rsid w:val="395040A0"/>
    <w:rsid w:val="3982F671"/>
    <w:rsid w:val="398D05EC"/>
    <w:rsid w:val="39A461DA"/>
    <w:rsid w:val="39A5A175"/>
    <w:rsid w:val="39AB88A3"/>
    <w:rsid w:val="39CFA58F"/>
    <w:rsid w:val="39D7CB8D"/>
    <w:rsid w:val="39E76EF1"/>
    <w:rsid w:val="3A1355EC"/>
    <w:rsid w:val="3A18F327"/>
    <w:rsid w:val="3A2FE560"/>
    <w:rsid w:val="3A31DBFA"/>
    <w:rsid w:val="3A367158"/>
    <w:rsid w:val="3A3E217C"/>
    <w:rsid w:val="3A52A287"/>
    <w:rsid w:val="3A52B06A"/>
    <w:rsid w:val="3A54A19F"/>
    <w:rsid w:val="3A575035"/>
    <w:rsid w:val="3A60B3FE"/>
    <w:rsid w:val="3A8867E8"/>
    <w:rsid w:val="3A91CA51"/>
    <w:rsid w:val="3A91F373"/>
    <w:rsid w:val="3AA7187A"/>
    <w:rsid w:val="3AB531AA"/>
    <w:rsid w:val="3AB645EB"/>
    <w:rsid w:val="3AC40AF7"/>
    <w:rsid w:val="3AD85B29"/>
    <w:rsid w:val="3AED1030"/>
    <w:rsid w:val="3AEEA9C2"/>
    <w:rsid w:val="3B1ABC88"/>
    <w:rsid w:val="3B2B9603"/>
    <w:rsid w:val="3B36FA0F"/>
    <w:rsid w:val="3B381187"/>
    <w:rsid w:val="3B663514"/>
    <w:rsid w:val="3B76F821"/>
    <w:rsid w:val="3B85A82C"/>
    <w:rsid w:val="3BA202A1"/>
    <w:rsid w:val="3BCFD1C8"/>
    <w:rsid w:val="3BD93F4C"/>
    <w:rsid w:val="3BDD8510"/>
    <w:rsid w:val="3BE422F6"/>
    <w:rsid w:val="3BE71485"/>
    <w:rsid w:val="3C058E96"/>
    <w:rsid w:val="3C17F969"/>
    <w:rsid w:val="3C1C74D5"/>
    <w:rsid w:val="3C255BB4"/>
    <w:rsid w:val="3C3914FC"/>
    <w:rsid w:val="3C44E39F"/>
    <w:rsid w:val="3C581CF4"/>
    <w:rsid w:val="3C9C0F40"/>
    <w:rsid w:val="3CBE565F"/>
    <w:rsid w:val="3CDE4ED6"/>
    <w:rsid w:val="3D1557E0"/>
    <w:rsid w:val="3D187B3B"/>
    <w:rsid w:val="3D2F8825"/>
    <w:rsid w:val="3D6E4396"/>
    <w:rsid w:val="3DD073D8"/>
    <w:rsid w:val="3DEADA1A"/>
    <w:rsid w:val="3DFD243A"/>
    <w:rsid w:val="3E0D2FC9"/>
    <w:rsid w:val="3E0FD3C2"/>
    <w:rsid w:val="3E11F871"/>
    <w:rsid w:val="3E30F5CD"/>
    <w:rsid w:val="3E659CFD"/>
    <w:rsid w:val="3E6D3E1D"/>
    <w:rsid w:val="3EA69546"/>
    <w:rsid w:val="3EC63920"/>
    <w:rsid w:val="3ED47FE7"/>
    <w:rsid w:val="3EF2E896"/>
    <w:rsid w:val="3F02976B"/>
    <w:rsid w:val="3F287E4A"/>
    <w:rsid w:val="3F3771CA"/>
    <w:rsid w:val="3F3AD85F"/>
    <w:rsid w:val="3F52F40C"/>
    <w:rsid w:val="3F769AC4"/>
    <w:rsid w:val="3F7D15E4"/>
    <w:rsid w:val="3F8F924A"/>
    <w:rsid w:val="3F8FD80A"/>
    <w:rsid w:val="3F94CD7E"/>
    <w:rsid w:val="3F9C3732"/>
    <w:rsid w:val="3FD60A9C"/>
    <w:rsid w:val="3FECAA14"/>
    <w:rsid w:val="400E990D"/>
    <w:rsid w:val="4035D2CD"/>
    <w:rsid w:val="405222B1"/>
    <w:rsid w:val="407B5130"/>
    <w:rsid w:val="407F2756"/>
    <w:rsid w:val="4083A2A2"/>
    <w:rsid w:val="409240E0"/>
    <w:rsid w:val="40BEFC6E"/>
    <w:rsid w:val="40EC60CF"/>
    <w:rsid w:val="40F18A85"/>
    <w:rsid w:val="40F8492E"/>
    <w:rsid w:val="40F91C67"/>
    <w:rsid w:val="4123D12B"/>
    <w:rsid w:val="413BF0BE"/>
    <w:rsid w:val="4155A6E1"/>
    <w:rsid w:val="4179C7AD"/>
    <w:rsid w:val="418AA329"/>
    <w:rsid w:val="41948D5E"/>
    <w:rsid w:val="41AE84B4"/>
    <w:rsid w:val="41C9CE0B"/>
    <w:rsid w:val="41D9A3E0"/>
    <w:rsid w:val="41E604EE"/>
    <w:rsid w:val="41ED41C3"/>
    <w:rsid w:val="41F4AA6C"/>
    <w:rsid w:val="41FC2EE5"/>
    <w:rsid w:val="42010961"/>
    <w:rsid w:val="42447A11"/>
    <w:rsid w:val="424AE6E5"/>
    <w:rsid w:val="4259E60C"/>
    <w:rsid w:val="427B6F14"/>
    <w:rsid w:val="42846F7F"/>
    <w:rsid w:val="428B8AFC"/>
    <w:rsid w:val="428FC34B"/>
    <w:rsid w:val="42CB3689"/>
    <w:rsid w:val="42E8BD76"/>
    <w:rsid w:val="42FD1A77"/>
    <w:rsid w:val="432766BE"/>
    <w:rsid w:val="4337E4FF"/>
    <w:rsid w:val="433BB6AF"/>
    <w:rsid w:val="43579CD5"/>
    <w:rsid w:val="43CB5A39"/>
    <w:rsid w:val="43E0E9B2"/>
    <w:rsid w:val="43F318B7"/>
    <w:rsid w:val="43F3B3F2"/>
    <w:rsid w:val="4416F258"/>
    <w:rsid w:val="44196D4B"/>
    <w:rsid w:val="44371937"/>
    <w:rsid w:val="44661AB5"/>
    <w:rsid w:val="447F5AF1"/>
    <w:rsid w:val="448DF08D"/>
    <w:rsid w:val="449D3BD0"/>
    <w:rsid w:val="44B40335"/>
    <w:rsid w:val="44BD6558"/>
    <w:rsid w:val="44DB6BE5"/>
    <w:rsid w:val="45158066"/>
    <w:rsid w:val="45206FC3"/>
    <w:rsid w:val="452B9869"/>
    <w:rsid w:val="4538542F"/>
    <w:rsid w:val="455532FB"/>
    <w:rsid w:val="455A73D3"/>
    <w:rsid w:val="4562B997"/>
    <w:rsid w:val="456522D9"/>
    <w:rsid w:val="458B0D0B"/>
    <w:rsid w:val="45B0A264"/>
    <w:rsid w:val="45B3A0B9"/>
    <w:rsid w:val="45D78EBA"/>
    <w:rsid w:val="45EA7A34"/>
    <w:rsid w:val="45F39A81"/>
    <w:rsid w:val="45F89F3C"/>
    <w:rsid w:val="4602064F"/>
    <w:rsid w:val="4611CB4D"/>
    <w:rsid w:val="461513FF"/>
    <w:rsid w:val="462D348F"/>
    <w:rsid w:val="464F9E33"/>
    <w:rsid w:val="465C22AF"/>
    <w:rsid w:val="46694858"/>
    <w:rsid w:val="467E4FCB"/>
    <w:rsid w:val="46958D73"/>
    <w:rsid w:val="46A65C7C"/>
    <w:rsid w:val="46ABBB36"/>
    <w:rsid w:val="46C1343A"/>
    <w:rsid w:val="46ECF2C9"/>
    <w:rsid w:val="46F46D63"/>
    <w:rsid w:val="470DDBBB"/>
    <w:rsid w:val="4741EEBC"/>
    <w:rsid w:val="474358D5"/>
    <w:rsid w:val="475861BD"/>
    <w:rsid w:val="476143D3"/>
    <w:rsid w:val="47615272"/>
    <w:rsid w:val="4765C50B"/>
    <w:rsid w:val="476E1082"/>
    <w:rsid w:val="478ED6E4"/>
    <w:rsid w:val="47BF5201"/>
    <w:rsid w:val="47E1D6C2"/>
    <w:rsid w:val="47E8B7DC"/>
    <w:rsid w:val="4819C87D"/>
    <w:rsid w:val="48297CDB"/>
    <w:rsid w:val="4838DF3A"/>
    <w:rsid w:val="483E806F"/>
    <w:rsid w:val="48423972"/>
    <w:rsid w:val="4851A2B1"/>
    <w:rsid w:val="4866D2BE"/>
    <w:rsid w:val="486AD6E8"/>
    <w:rsid w:val="4884817E"/>
    <w:rsid w:val="4891594C"/>
    <w:rsid w:val="48BB5318"/>
    <w:rsid w:val="48CECE89"/>
    <w:rsid w:val="48E6D3E0"/>
    <w:rsid w:val="48EF6CA4"/>
    <w:rsid w:val="4924783B"/>
    <w:rsid w:val="4939FB76"/>
    <w:rsid w:val="494EFA8A"/>
    <w:rsid w:val="495E9D28"/>
    <w:rsid w:val="49721FA7"/>
    <w:rsid w:val="497A4386"/>
    <w:rsid w:val="498AC6AD"/>
    <w:rsid w:val="49AB4ED7"/>
    <w:rsid w:val="49EBE93B"/>
    <w:rsid w:val="49F8BF58"/>
    <w:rsid w:val="4A19051F"/>
    <w:rsid w:val="4A33A837"/>
    <w:rsid w:val="4A38EE30"/>
    <w:rsid w:val="4A3A0157"/>
    <w:rsid w:val="4A432A5A"/>
    <w:rsid w:val="4A52F899"/>
    <w:rsid w:val="4A59CF75"/>
    <w:rsid w:val="4A66172E"/>
    <w:rsid w:val="4A7B0B7B"/>
    <w:rsid w:val="4A8F1FC9"/>
    <w:rsid w:val="4A93F6A9"/>
    <w:rsid w:val="4A9B7D76"/>
    <w:rsid w:val="4ADD0459"/>
    <w:rsid w:val="4AE1025A"/>
    <w:rsid w:val="4AE5CD92"/>
    <w:rsid w:val="4AF5F3A3"/>
    <w:rsid w:val="4B0D25A5"/>
    <w:rsid w:val="4B121398"/>
    <w:rsid w:val="4B4EFB1D"/>
    <w:rsid w:val="4B50B292"/>
    <w:rsid w:val="4B5A69C7"/>
    <w:rsid w:val="4B751EC2"/>
    <w:rsid w:val="4B8219FD"/>
    <w:rsid w:val="4B889015"/>
    <w:rsid w:val="4BA520A6"/>
    <w:rsid w:val="4BAE21BD"/>
    <w:rsid w:val="4BC4D7AE"/>
    <w:rsid w:val="4BDEFABB"/>
    <w:rsid w:val="4BECB4A0"/>
    <w:rsid w:val="4BFA6016"/>
    <w:rsid w:val="4BFC1300"/>
    <w:rsid w:val="4C2B79E4"/>
    <w:rsid w:val="4C3F5602"/>
    <w:rsid w:val="4C42418D"/>
    <w:rsid w:val="4C655330"/>
    <w:rsid w:val="4C672231"/>
    <w:rsid w:val="4C8C8522"/>
    <w:rsid w:val="4CA0D91F"/>
    <w:rsid w:val="4CACB644"/>
    <w:rsid w:val="4CC6632E"/>
    <w:rsid w:val="4CEB3E39"/>
    <w:rsid w:val="4D172ED9"/>
    <w:rsid w:val="4D4C0CF1"/>
    <w:rsid w:val="4D517388"/>
    <w:rsid w:val="4D69B2F0"/>
    <w:rsid w:val="4D8CB348"/>
    <w:rsid w:val="4D93859E"/>
    <w:rsid w:val="4D9608C4"/>
    <w:rsid w:val="4D99CAB0"/>
    <w:rsid w:val="4DA9720A"/>
    <w:rsid w:val="4DAABC8E"/>
    <w:rsid w:val="4DBCEE11"/>
    <w:rsid w:val="4DC00FC9"/>
    <w:rsid w:val="4DF1C5C0"/>
    <w:rsid w:val="4E2EC64E"/>
    <w:rsid w:val="4E578318"/>
    <w:rsid w:val="4E61072D"/>
    <w:rsid w:val="4E6D0F04"/>
    <w:rsid w:val="4EBD0FDE"/>
    <w:rsid w:val="4ECFF7AB"/>
    <w:rsid w:val="4EEF341A"/>
    <w:rsid w:val="4EF3C9E3"/>
    <w:rsid w:val="4F07A6FD"/>
    <w:rsid w:val="4F40188D"/>
    <w:rsid w:val="4F43DA23"/>
    <w:rsid w:val="4F517D0F"/>
    <w:rsid w:val="4F5F8C78"/>
    <w:rsid w:val="4F634BDB"/>
    <w:rsid w:val="4F8F7BE5"/>
    <w:rsid w:val="4F903C67"/>
    <w:rsid w:val="4F99A316"/>
    <w:rsid w:val="4FA6950E"/>
    <w:rsid w:val="4FAC206F"/>
    <w:rsid w:val="4FBC0CFF"/>
    <w:rsid w:val="4FD6C593"/>
    <w:rsid w:val="4FD93AA9"/>
    <w:rsid w:val="4FE1FF19"/>
    <w:rsid w:val="4FEC46BD"/>
    <w:rsid w:val="4FF1D048"/>
    <w:rsid w:val="501E2123"/>
    <w:rsid w:val="503ABCF7"/>
    <w:rsid w:val="50443A16"/>
    <w:rsid w:val="5059FE85"/>
    <w:rsid w:val="5069E664"/>
    <w:rsid w:val="507A2F45"/>
    <w:rsid w:val="507B2600"/>
    <w:rsid w:val="50803C3C"/>
    <w:rsid w:val="50906534"/>
    <w:rsid w:val="509C882C"/>
    <w:rsid w:val="50C6CB10"/>
    <w:rsid w:val="50E4FDF7"/>
    <w:rsid w:val="50ECC8AF"/>
    <w:rsid w:val="50F6CAFB"/>
    <w:rsid w:val="50F8DBDA"/>
    <w:rsid w:val="510CE6C8"/>
    <w:rsid w:val="513EAB45"/>
    <w:rsid w:val="51487819"/>
    <w:rsid w:val="51655FC6"/>
    <w:rsid w:val="517C8000"/>
    <w:rsid w:val="518518EE"/>
    <w:rsid w:val="51965B15"/>
    <w:rsid w:val="51D5E2CD"/>
    <w:rsid w:val="51E2AEB3"/>
    <w:rsid w:val="51E88201"/>
    <w:rsid w:val="51E89166"/>
    <w:rsid w:val="51ED9273"/>
    <w:rsid w:val="51F619E0"/>
    <w:rsid w:val="52086DB4"/>
    <w:rsid w:val="52138545"/>
    <w:rsid w:val="521926C0"/>
    <w:rsid w:val="523C66FF"/>
    <w:rsid w:val="523D2728"/>
    <w:rsid w:val="523FFDB2"/>
    <w:rsid w:val="5253E073"/>
    <w:rsid w:val="52573B70"/>
    <w:rsid w:val="5262427B"/>
    <w:rsid w:val="529A4D6D"/>
    <w:rsid w:val="52BCAA4E"/>
    <w:rsid w:val="52C6B411"/>
    <w:rsid w:val="52C9EA6C"/>
    <w:rsid w:val="52CA9063"/>
    <w:rsid w:val="52D73277"/>
    <w:rsid w:val="52E365EA"/>
    <w:rsid w:val="52EFCE29"/>
    <w:rsid w:val="52FEF2A3"/>
    <w:rsid w:val="530204D8"/>
    <w:rsid w:val="5319CC51"/>
    <w:rsid w:val="531DBD40"/>
    <w:rsid w:val="53306EFF"/>
    <w:rsid w:val="533EBECB"/>
    <w:rsid w:val="5347FFCA"/>
    <w:rsid w:val="53689D25"/>
    <w:rsid w:val="536CC108"/>
    <w:rsid w:val="5374B346"/>
    <w:rsid w:val="5383B6B7"/>
    <w:rsid w:val="53A99EAB"/>
    <w:rsid w:val="53ACE942"/>
    <w:rsid w:val="53B4785C"/>
    <w:rsid w:val="53E2266D"/>
    <w:rsid w:val="53EC6030"/>
    <w:rsid w:val="54225DCB"/>
    <w:rsid w:val="5425C245"/>
    <w:rsid w:val="54292E95"/>
    <w:rsid w:val="5434A4D4"/>
    <w:rsid w:val="543DE0F8"/>
    <w:rsid w:val="54507996"/>
    <w:rsid w:val="54626C6F"/>
    <w:rsid w:val="54714C2D"/>
    <w:rsid w:val="548FC0B2"/>
    <w:rsid w:val="54950005"/>
    <w:rsid w:val="54AFC8AF"/>
    <w:rsid w:val="54C86403"/>
    <w:rsid w:val="553ACCCB"/>
    <w:rsid w:val="5553FAA0"/>
    <w:rsid w:val="557F5CDF"/>
    <w:rsid w:val="55C10AD4"/>
    <w:rsid w:val="5609ECD5"/>
    <w:rsid w:val="56103BC0"/>
    <w:rsid w:val="561B7C90"/>
    <w:rsid w:val="56210EFC"/>
    <w:rsid w:val="562220AA"/>
    <w:rsid w:val="5626AF45"/>
    <w:rsid w:val="562C37DE"/>
    <w:rsid w:val="562FA47D"/>
    <w:rsid w:val="56402CF0"/>
    <w:rsid w:val="56439C2C"/>
    <w:rsid w:val="569BE572"/>
    <w:rsid w:val="569C53AB"/>
    <w:rsid w:val="56AE61E6"/>
    <w:rsid w:val="56B2CB23"/>
    <w:rsid w:val="56B38F7A"/>
    <w:rsid w:val="570DCA2E"/>
    <w:rsid w:val="5756BFBC"/>
    <w:rsid w:val="5774EBEE"/>
    <w:rsid w:val="57B36412"/>
    <w:rsid w:val="57E97415"/>
    <w:rsid w:val="5818561A"/>
    <w:rsid w:val="58222856"/>
    <w:rsid w:val="582248EE"/>
    <w:rsid w:val="58231E32"/>
    <w:rsid w:val="582559ED"/>
    <w:rsid w:val="584A6B3E"/>
    <w:rsid w:val="585EF51A"/>
    <w:rsid w:val="5899C6CF"/>
    <w:rsid w:val="58B31CD1"/>
    <w:rsid w:val="58B774A5"/>
    <w:rsid w:val="58E35CC5"/>
    <w:rsid w:val="58E9F12D"/>
    <w:rsid w:val="5901489C"/>
    <w:rsid w:val="59094CC1"/>
    <w:rsid w:val="592663F6"/>
    <w:rsid w:val="593F620A"/>
    <w:rsid w:val="59485635"/>
    <w:rsid w:val="594FD923"/>
    <w:rsid w:val="596294EC"/>
    <w:rsid w:val="5974F1EF"/>
    <w:rsid w:val="597869DB"/>
    <w:rsid w:val="597A56EF"/>
    <w:rsid w:val="599543EA"/>
    <w:rsid w:val="59AE4E84"/>
    <w:rsid w:val="59E46E7B"/>
    <w:rsid w:val="59F449BE"/>
    <w:rsid w:val="59F53C44"/>
    <w:rsid w:val="59F9DE93"/>
    <w:rsid w:val="5A2EA77F"/>
    <w:rsid w:val="5A568D08"/>
    <w:rsid w:val="5A623B64"/>
    <w:rsid w:val="5A829403"/>
    <w:rsid w:val="5AA1453A"/>
    <w:rsid w:val="5AA98A96"/>
    <w:rsid w:val="5AD9F5B3"/>
    <w:rsid w:val="5B023864"/>
    <w:rsid w:val="5B0C153C"/>
    <w:rsid w:val="5B1605B7"/>
    <w:rsid w:val="5B2FDD07"/>
    <w:rsid w:val="5B391125"/>
    <w:rsid w:val="5B3A0D00"/>
    <w:rsid w:val="5B53DA83"/>
    <w:rsid w:val="5B5B7666"/>
    <w:rsid w:val="5B628F7C"/>
    <w:rsid w:val="5B6CDA5C"/>
    <w:rsid w:val="5B8031D8"/>
    <w:rsid w:val="5B8B0EEF"/>
    <w:rsid w:val="5B9BC5BC"/>
    <w:rsid w:val="5BA901B7"/>
    <w:rsid w:val="5BAF2D93"/>
    <w:rsid w:val="5BCBCA96"/>
    <w:rsid w:val="5BD05ADA"/>
    <w:rsid w:val="5BE3BB69"/>
    <w:rsid w:val="5C0EBD62"/>
    <w:rsid w:val="5C25666A"/>
    <w:rsid w:val="5C3A3A73"/>
    <w:rsid w:val="5C725E96"/>
    <w:rsid w:val="5C839F3C"/>
    <w:rsid w:val="5C96A894"/>
    <w:rsid w:val="5C9D62E0"/>
    <w:rsid w:val="5CA8E809"/>
    <w:rsid w:val="5CFFF4FC"/>
    <w:rsid w:val="5D138CE6"/>
    <w:rsid w:val="5D24DFDA"/>
    <w:rsid w:val="5D27381B"/>
    <w:rsid w:val="5D3C25B9"/>
    <w:rsid w:val="5D4132FE"/>
    <w:rsid w:val="5D80F793"/>
    <w:rsid w:val="5D8406E7"/>
    <w:rsid w:val="5DA49BAC"/>
    <w:rsid w:val="5DAB518C"/>
    <w:rsid w:val="5DB61FF3"/>
    <w:rsid w:val="5DC52439"/>
    <w:rsid w:val="5DCF7D26"/>
    <w:rsid w:val="5DD5C344"/>
    <w:rsid w:val="5DD94A23"/>
    <w:rsid w:val="5DEC30F9"/>
    <w:rsid w:val="5DF7F3FF"/>
    <w:rsid w:val="5E0A4059"/>
    <w:rsid w:val="5E0EF125"/>
    <w:rsid w:val="5E1C6358"/>
    <w:rsid w:val="5E3E47B5"/>
    <w:rsid w:val="5E67C5AA"/>
    <w:rsid w:val="5E7EA2E3"/>
    <w:rsid w:val="5E905A90"/>
    <w:rsid w:val="5EAC63D5"/>
    <w:rsid w:val="5EED4370"/>
    <w:rsid w:val="5F08B207"/>
    <w:rsid w:val="5F136424"/>
    <w:rsid w:val="5F179B83"/>
    <w:rsid w:val="5F1FCED6"/>
    <w:rsid w:val="5F267F3B"/>
    <w:rsid w:val="5F27BD59"/>
    <w:rsid w:val="5F643052"/>
    <w:rsid w:val="5F9742CB"/>
    <w:rsid w:val="5FA6AF3C"/>
    <w:rsid w:val="5FC0C399"/>
    <w:rsid w:val="5FE5602D"/>
    <w:rsid w:val="5FEEAC42"/>
    <w:rsid w:val="5FF6E914"/>
    <w:rsid w:val="5FFAB867"/>
    <w:rsid w:val="6009F4DF"/>
    <w:rsid w:val="6014BDD0"/>
    <w:rsid w:val="6022C479"/>
    <w:rsid w:val="603DC7F1"/>
    <w:rsid w:val="603F1DF0"/>
    <w:rsid w:val="60B1EC90"/>
    <w:rsid w:val="60BDB9A3"/>
    <w:rsid w:val="60D1A156"/>
    <w:rsid w:val="60EBD2A6"/>
    <w:rsid w:val="60F5D0CB"/>
    <w:rsid w:val="6102BBD1"/>
    <w:rsid w:val="6126D8EE"/>
    <w:rsid w:val="616041A5"/>
    <w:rsid w:val="61755E77"/>
    <w:rsid w:val="61D7C62E"/>
    <w:rsid w:val="62044D2A"/>
    <w:rsid w:val="621168FD"/>
    <w:rsid w:val="621F7588"/>
    <w:rsid w:val="622F1E73"/>
    <w:rsid w:val="623042E1"/>
    <w:rsid w:val="6243C747"/>
    <w:rsid w:val="624E9743"/>
    <w:rsid w:val="62533061"/>
    <w:rsid w:val="626123BB"/>
    <w:rsid w:val="62817634"/>
    <w:rsid w:val="62C7101F"/>
    <w:rsid w:val="62E445A7"/>
    <w:rsid w:val="62EA62C0"/>
    <w:rsid w:val="630297FE"/>
    <w:rsid w:val="6312DE96"/>
    <w:rsid w:val="631A7A5F"/>
    <w:rsid w:val="63217372"/>
    <w:rsid w:val="632BD8F3"/>
    <w:rsid w:val="632D23D0"/>
    <w:rsid w:val="63377938"/>
    <w:rsid w:val="6387C39F"/>
    <w:rsid w:val="639EA898"/>
    <w:rsid w:val="63AD1D43"/>
    <w:rsid w:val="63D5477A"/>
    <w:rsid w:val="63FFFB42"/>
    <w:rsid w:val="6417A78C"/>
    <w:rsid w:val="645068E0"/>
    <w:rsid w:val="646846DD"/>
    <w:rsid w:val="647CDC52"/>
    <w:rsid w:val="64980447"/>
    <w:rsid w:val="64C75CE8"/>
    <w:rsid w:val="64C944D4"/>
    <w:rsid w:val="64DEC522"/>
    <w:rsid w:val="64DF99FA"/>
    <w:rsid w:val="64FDFB70"/>
    <w:rsid w:val="651CAA1C"/>
    <w:rsid w:val="652638B2"/>
    <w:rsid w:val="652E9158"/>
    <w:rsid w:val="654AF86B"/>
    <w:rsid w:val="65525AEB"/>
    <w:rsid w:val="65674E0E"/>
    <w:rsid w:val="657D4558"/>
    <w:rsid w:val="658E5F8F"/>
    <w:rsid w:val="65B176FC"/>
    <w:rsid w:val="65BD8683"/>
    <w:rsid w:val="65C2DC9B"/>
    <w:rsid w:val="65DD3A6E"/>
    <w:rsid w:val="65DE0FA8"/>
    <w:rsid w:val="65E4EF93"/>
    <w:rsid w:val="65FA9E84"/>
    <w:rsid w:val="66147A5C"/>
    <w:rsid w:val="6614FCFD"/>
    <w:rsid w:val="66561AE6"/>
    <w:rsid w:val="6659AF32"/>
    <w:rsid w:val="6679B32B"/>
    <w:rsid w:val="667BA242"/>
    <w:rsid w:val="667C3C5B"/>
    <w:rsid w:val="667CC96E"/>
    <w:rsid w:val="669A21D6"/>
    <w:rsid w:val="66B8374D"/>
    <w:rsid w:val="670AE793"/>
    <w:rsid w:val="6734E06A"/>
    <w:rsid w:val="6734E69A"/>
    <w:rsid w:val="6744FBBA"/>
    <w:rsid w:val="67781BC3"/>
    <w:rsid w:val="67B1AF06"/>
    <w:rsid w:val="67C4A4AD"/>
    <w:rsid w:val="67DAD92B"/>
    <w:rsid w:val="68066E14"/>
    <w:rsid w:val="680EAB65"/>
    <w:rsid w:val="681370FD"/>
    <w:rsid w:val="681815FB"/>
    <w:rsid w:val="681D645F"/>
    <w:rsid w:val="682620B7"/>
    <w:rsid w:val="683C492A"/>
    <w:rsid w:val="688E9D1D"/>
    <w:rsid w:val="68A53AA0"/>
    <w:rsid w:val="68BC48A6"/>
    <w:rsid w:val="68CADD0A"/>
    <w:rsid w:val="68F745CF"/>
    <w:rsid w:val="68F9E756"/>
    <w:rsid w:val="68FCE19F"/>
    <w:rsid w:val="69056F5C"/>
    <w:rsid w:val="690E40DD"/>
    <w:rsid w:val="691E8463"/>
    <w:rsid w:val="6925E811"/>
    <w:rsid w:val="6933270B"/>
    <w:rsid w:val="6953611D"/>
    <w:rsid w:val="69581F8D"/>
    <w:rsid w:val="6970A43A"/>
    <w:rsid w:val="6993466A"/>
    <w:rsid w:val="69976D17"/>
    <w:rsid w:val="69D42D8A"/>
    <w:rsid w:val="69FC0E0F"/>
    <w:rsid w:val="6A1BE34E"/>
    <w:rsid w:val="6A1C8263"/>
    <w:rsid w:val="6A3ED649"/>
    <w:rsid w:val="6A4634FA"/>
    <w:rsid w:val="6A736B9A"/>
    <w:rsid w:val="6A766A42"/>
    <w:rsid w:val="6A800E42"/>
    <w:rsid w:val="6A846BEF"/>
    <w:rsid w:val="6AB8019C"/>
    <w:rsid w:val="6ABAD6C6"/>
    <w:rsid w:val="6AD9740E"/>
    <w:rsid w:val="6AE8B8E7"/>
    <w:rsid w:val="6AEF92C8"/>
    <w:rsid w:val="6AF4C494"/>
    <w:rsid w:val="6AF8A421"/>
    <w:rsid w:val="6AFC6EAA"/>
    <w:rsid w:val="6B0543C5"/>
    <w:rsid w:val="6B0EFB34"/>
    <w:rsid w:val="6B26A8CC"/>
    <w:rsid w:val="6B41C10C"/>
    <w:rsid w:val="6B5569F2"/>
    <w:rsid w:val="6B5768C0"/>
    <w:rsid w:val="6B9B88DE"/>
    <w:rsid w:val="6B9BC0B3"/>
    <w:rsid w:val="6BA3AC6B"/>
    <w:rsid w:val="6BCCC35D"/>
    <w:rsid w:val="6BD79CE6"/>
    <w:rsid w:val="6BD9280C"/>
    <w:rsid w:val="6BF5C084"/>
    <w:rsid w:val="6BFFB45C"/>
    <w:rsid w:val="6C01E7B8"/>
    <w:rsid w:val="6C089312"/>
    <w:rsid w:val="6C0CD4E7"/>
    <w:rsid w:val="6C17BFC6"/>
    <w:rsid w:val="6C1C13EE"/>
    <w:rsid w:val="6C2D5762"/>
    <w:rsid w:val="6C49525F"/>
    <w:rsid w:val="6C4F52F0"/>
    <w:rsid w:val="6C592569"/>
    <w:rsid w:val="6C5A5E04"/>
    <w:rsid w:val="6C618A5C"/>
    <w:rsid w:val="6C7C90A3"/>
    <w:rsid w:val="6C9CE563"/>
    <w:rsid w:val="6CC03FA3"/>
    <w:rsid w:val="6D3F7885"/>
    <w:rsid w:val="6D5E6B47"/>
    <w:rsid w:val="6D63B2A9"/>
    <w:rsid w:val="6DC15AFD"/>
    <w:rsid w:val="6DD20D82"/>
    <w:rsid w:val="6E155E1B"/>
    <w:rsid w:val="6E1DB8A8"/>
    <w:rsid w:val="6E4BF50F"/>
    <w:rsid w:val="6E6933B8"/>
    <w:rsid w:val="6EA1513F"/>
    <w:rsid w:val="6F027BB5"/>
    <w:rsid w:val="6F15A0BB"/>
    <w:rsid w:val="6F1B105F"/>
    <w:rsid w:val="6F22577F"/>
    <w:rsid w:val="6F3B90BB"/>
    <w:rsid w:val="6F406FA5"/>
    <w:rsid w:val="6F59087D"/>
    <w:rsid w:val="6F5DB416"/>
    <w:rsid w:val="6F71A42B"/>
    <w:rsid w:val="6F78AFD9"/>
    <w:rsid w:val="6F86CC37"/>
    <w:rsid w:val="6FADF6CE"/>
    <w:rsid w:val="6FBD5ABD"/>
    <w:rsid w:val="6FF9B531"/>
    <w:rsid w:val="7001BED1"/>
    <w:rsid w:val="706B77E0"/>
    <w:rsid w:val="70722C9E"/>
    <w:rsid w:val="707E1AB0"/>
    <w:rsid w:val="708299FF"/>
    <w:rsid w:val="708CF26C"/>
    <w:rsid w:val="70B5E18F"/>
    <w:rsid w:val="70C155A3"/>
    <w:rsid w:val="70D4F9FC"/>
    <w:rsid w:val="70DC4006"/>
    <w:rsid w:val="70ED5498"/>
    <w:rsid w:val="710F8406"/>
    <w:rsid w:val="711BC6B9"/>
    <w:rsid w:val="715D82E2"/>
    <w:rsid w:val="71674CA3"/>
    <w:rsid w:val="7173E082"/>
    <w:rsid w:val="71883707"/>
    <w:rsid w:val="71B07C79"/>
    <w:rsid w:val="71B7B753"/>
    <w:rsid w:val="71C6154C"/>
    <w:rsid w:val="71C76CC1"/>
    <w:rsid w:val="71D60AEE"/>
    <w:rsid w:val="71E5C94B"/>
    <w:rsid w:val="71E6672B"/>
    <w:rsid w:val="71E8DA25"/>
    <w:rsid w:val="71E8E516"/>
    <w:rsid w:val="723137F9"/>
    <w:rsid w:val="725823CC"/>
    <w:rsid w:val="72762C9B"/>
    <w:rsid w:val="727DF8DD"/>
    <w:rsid w:val="727FF87E"/>
    <w:rsid w:val="72C0E0F4"/>
    <w:rsid w:val="72C355CA"/>
    <w:rsid w:val="72F0337D"/>
    <w:rsid w:val="72F0D959"/>
    <w:rsid w:val="72F2EB40"/>
    <w:rsid w:val="72FEC1BE"/>
    <w:rsid w:val="733BF60C"/>
    <w:rsid w:val="733D5460"/>
    <w:rsid w:val="73A820FC"/>
    <w:rsid w:val="73B1585B"/>
    <w:rsid w:val="73B9641E"/>
    <w:rsid w:val="73C8E74D"/>
    <w:rsid w:val="73E6550B"/>
    <w:rsid w:val="73FA8E5D"/>
    <w:rsid w:val="73FC430B"/>
    <w:rsid w:val="740259E7"/>
    <w:rsid w:val="74070338"/>
    <w:rsid w:val="74238570"/>
    <w:rsid w:val="74254807"/>
    <w:rsid w:val="743ECE91"/>
    <w:rsid w:val="745092F9"/>
    <w:rsid w:val="7495B19E"/>
    <w:rsid w:val="74B6C998"/>
    <w:rsid w:val="74BCDB0B"/>
    <w:rsid w:val="74D9419A"/>
    <w:rsid w:val="74EE437F"/>
    <w:rsid w:val="74F0CFC3"/>
    <w:rsid w:val="74F41C1D"/>
    <w:rsid w:val="750260C3"/>
    <w:rsid w:val="750CEE1D"/>
    <w:rsid w:val="7517CA9A"/>
    <w:rsid w:val="751D7CFC"/>
    <w:rsid w:val="753ABDA1"/>
    <w:rsid w:val="754031F1"/>
    <w:rsid w:val="7563EFA9"/>
    <w:rsid w:val="757245BF"/>
    <w:rsid w:val="7577D5BC"/>
    <w:rsid w:val="757843E3"/>
    <w:rsid w:val="75A22DA7"/>
    <w:rsid w:val="75C5B86D"/>
    <w:rsid w:val="75C7C58E"/>
    <w:rsid w:val="75D287CB"/>
    <w:rsid w:val="75E0CE26"/>
    <w:rsid w:val="75E0EDEB"/>
    <w:rsid w:val="75E4B84A"/>
    <w:rsid w:val="760AED41"/>
    <w:rsid w:val="760E71F4"/>
    <w:rsid w:val="760FBFA2"/>
    <w:rsid w:val="764D067F"/>
    <w:rsid w:val="764E0547"/>
    <w:rsid w:val="7652F74C"/>
    <w:rsid w:val="766569D0"/>
    <w:rsid w:val="766BCE90"/>
    <w:rsid w:val="767C9F02"/>
    <w:rsid w:val="768D8C06"/>
    <w:rsid w:val="76907CE1"/>
    <w:rsid w:val="76AC6644"/>
    <w:rsid w:val="76B2E0E3"/>
    <w:rsid w:val="76C2F25F"/>
    <w:rsid w:val="7704A97B"/>
    <w:rsid w:val="770C381E"/>
    <w:rsid w:val="771693A8"/>
    <w:rsid w:val="77487B38"/>
    <w:rsid w:val="775510AA"/>
    <w:rsid w:val="7762DA8C"/>
    <w:rsid w:val="77A656C1"/>
    <w:rsid w:val="77AAB911"/>
    <w:rsid w:val="77C4E4A2"/>
    <w:rsid w:val="77CDCD34"/>
    <w:rsid w:val="77D1B55A"/>
    <w:rsid w:val="77D29901"/>
    <w:rsid w:val="77D3E026"/>
    <w:rsid w:val="77DA0BC9"/>
    <w:rsid w:val="77EE61D2"/>
    <w:rsid w:val="77F3864B"/>
    <w:rsid w:val="77F5481E"/>
    <w:rsid w:val="77FBCBAB"/>
    <w:rsid w:val="785386B4"/>
    <w:rsid w:val="788DED39"/>
    <w:rsid w:val="788F9B7D"/>
    <w:rsid w:val="7897475E"/>
    <w:rsid w:val="78A7DE5B"/>
    <w:rsid w:val="78AB3ADF"/>
    <w:rsid w:val="78AB8122"/>
    <w:rsid w:val="78BAEBBF"/>
    <w:rsid w:val="78C34466"/>
    <w:rsid w:val="78C71126"/>
    <w:rsid w:val="78CAC553"/>
    <w:rsid w:val="7902E0CE"/>
    <w:rsid w:val="7905D835"/>
    <w:rsid w:val="79103701"/>
    <w:rsid w:val="79188EAD"/>
    <w:rsid w:val="79347BC6"/>
    <w:rsid w:val="794B9A8D"/>
    <w:rsid w:val="79673B26"/>
    <w:rsid w:val="79744156"/>
    <w:rsid w:val="797E02D9"/>
    <w:rsid w:val="798D9E7D"/>
    <w:rsid w:val="79DE52EB"/>
    <w:rsid w:val="79EECA2B"/>
    <w:rsid w:val="79FA7CED"/>
    <w:rsid w:val="7A2020FC"/>
    <w:rsid w:val="7A22F259"/>
    <w:rsid w:val="7A309726"/>
    <w:rsid w:val="7A34D887"/>
    <w:rsid w:val="7A354045"/>
    <w:rsid w:val="7A46B336"/>
    <w:rsid w:val="7A50014A"/>
    <w:rsid w:val="7A712769"/>
    <w:rsid w:val="7A920C41"/>
    <w:rsid w:val="7A9CBC36"/>
    <w:rsid w:val="7AA84CAD"/>
    <w:rsid w:val="7ABE2796"/>
    <w:rsid w:val="7ACA7810"/>
    <w:rsid w:val="7AD2B377"/>
    <w:rsid w:val="7AEE5876"/>
    <w:rsid w:val="7B203CCC"/>
    <w:rsid w:val="7B2D1B88"/>
    <w:rsid w:val="7B550E0F"/>
    <w:rsid w:val="7B56C459"/>
    <w:rsid w:val="7B5B99AF"/>
    <w:rsid w:val="7B5DF2EA"/>
    <w:rsid w:val="7B7F23BE"/>
    <w:rsid w:val="7BB22A88"/>
    <w:rsid w:val="7BD71465"/>
    <w:rsid w:val="7BEC9706"/>
    <w:rsid w:val="7BEFF27B"/>
    <w:rsid w:val="7BF35048"/>
    <w:rsid w:val="7C0C283D"/>
    <w:rsid w:val="7C0D4D35"/>
    <w:rsid w:val="7C195F94"/>
    <w:rsid w:val="7C85B0EC"/>
    <w:rsid w:val="7CAFDA18"/>
    <w:rsid w:val="7CE15114"/>
    <w:rsid w:val="7CE1AACB"/>
    <w:rsid w:val="7CE2EC67"/>
    <w:rsid w:val="7CED2435"/>
    <w:rsid w:val="7CF9C2B8"/>
    <w:rsid w:val="7D0058DF"/>
    <w:rsid w:val="7D03D53B"/>
    <w:rsid w:val="7D14DCB5"/>
    <w:rsid w:val="7D254BA5"/>
    <w:rsid w:val="7D3097E1"/>
    <w:rsid w:val="7D36FC9C"/>
    <w:rsid w:val="7D402F0B"/>
    <w:rsid w:val="7D582331"/>
    <w:rsid w:val="7D645BE5"/>
    <w:rsid w:val="7D8C9396"/>
    <w:rsid w:val="7D8CCAA0"/>
    <w:rsid w:val="7D9017AE"/>
    <w:rsid w:val="7D90D597"/>
    <w:rsid w:val="7DB83ABC"/>
    <w:rsid w:val="7DC008B2"/>
    <w:rsid w:val="7DD9D168"/>
    <w:rsid w:val="7DE7B2D2"/>
    <w:rsid w:val="7DE89C06"/>
    <w:rsid w:val="7E058DD7"/>
    <w:rsid w:val="7E1BE6CB"/>
    <w:rsid w:val="7E1C8667"/>
    <w:rsid w:val="7E2BAF7A"/>
    <w:rsid w:val="7E440257"/>
    <w:rsid w:val="7E449198"/>
    <w:rsid w:val="7E4C586D"/>
    <w:rsid w:val="7E8466A5"/>
    <w:rsid w:val="7E894305"/>
    <w:rsid w:val="7EE6CC0E"/>
    <w:rsid w:val="7EF0CA54"/>
    <w:rsid w:val="7F0C52DB"/>
    <w:rsid w:val="7F0EE438"/>
    <w:rsid w:val="7F14FE1A"/>
    <w:rsid w:val="7F169639"/>
    <w:rsid w:val="7F1D94C9"/>
    <w:rsid w:val="7F49598F"/>
    <w:rsid w:val="7F5B6EDE"/>
    <w:rsid w:val="7F698730"/>
    <w:rsid w:val="7F706133"/>
    <w:rsid w:val="7F836758"/>
    <w:rsid w:val="7F87F958"/>
    <w:rsid w:val="7FB87FF5"/>
    <w:rsid w:val="7FBC256F"/>
    <w:rsid w:val="7FC07FF5"/>
    <w:rsid w:val="7FF278A0"/>
    <w:rsid w:val="7FF660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E1754"/>
  <w15:docId w15:val="{64895AD1-E134-4248-ACAB-CE072E3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1F4"/>
    <w:rPr>
      <w:rFonts w:ascii="Times New Roman" w:eastAsia="Times New Roman" w:hAnsi="Times New Roman"/>
      <w:sz w:val="24"/>
      <w:szCs w:val="24"/>
    </w:rPr>
  </w:style>
  <w:style w:type="paragraph" w:styleId="Heading1">
    <w:name w:val="heading 1"/>
    <w:basedOn w:val="Normal"/>
    <w:next w:val="Normal"/>
    <w:link w:val="Heading1Char"/>
    <w:qFormat/>
    <w:rsid w:val="001361FF"/>
    <w:pPr>
      <w:keepNext/>
      <w:spacing w:line="480" w:lineRule="auto"/>
      <w:outlineLvl w:val="0"/>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1FF"/>
    <w:rPr>
      <w:rFonts w:ascii="Courier New" w:eastAsia="Times New Roman" w:hAnsi="Courier New" w:cs="Courier New"/>
      <w:b/>
      <w:bCs/>
      <w:sz w:val="24"/>
      <w:szCs w:val="24"/>
    </w:rPr>
  </w:style>
  <w:style w:type="paragraph" w:styleId="FootnoteText">
    <w:name w:val="footnote text"/>
    <w:basedOn w:val="Normal"/>
    <w:link w:val="FootnoteTextChar"/>
    <w:uiPriority w:val="99"/>
    <w:semiHidden/>
    <w:unhideWhenUsed/>
    <w:rsid w:val="000A4500"/>
    <w:rPr>
      <w:sz w:val="20"/>
      <w:szCs w:val="20"/>
    </w:rPr>
  </w:style>
  <w:style w:type="character" w:customStyle="1" w:styleId="FootnoteTextChar">
    <w:name w:val="Footnote Text Char"/>
    <w:basedOn w:val="DefaultParagraphFont"/>
    <w:link w:val="FootnoteText"/>
    <w:uiPriority w:val="99"/>
    <w:semiHidden/>
    <w:rsid w:val="000A450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A4500"/>
    <w:rPr>
      <w:vertAlign w:val="superscript"/>
    </w:rPr>
  </w:style>
  <w:style w:type="paragraph" w:styleId="ListParagraph">
    <w:name w:val="List Paragraph"/>
    <w:basedOn w:val="Normal"/>
    <w:uiPriority w:val="34"/>
    <w:qFormat/>
    <w:rsid w:val="00AA36D9"/>
    <w:pPr>
      <w:ind w:left="720"/>
      <w:contextualSpacing/>
    </w:pPr>
  </w:style>
  <w:style w:type="character" w:styleId="Hyperlink">
    <w:name w:val="Hyperlink"/>
    <w:basedOn w:val="DefaultParagraphFont"/>
    <w:uiPriority w:val="99"/>
    <w:unhideWhenUsed/>
    <w:rsid w:val="002A3F16"/>
    <w:rPr>
      <w:color w:val="0000FF"/>
      <w:u w:val="single"/>
    </w:rPr>
  </w:style>
  <w:style w:type="paragraph" w:styleId="BodyText">
    <w:name w:val="Body Text"/>
    <w:basedOn w:val="Normal"/>
    <w:next w:val="Normal"/>
    <w:link w:val="BodyTextChar"/>
    <w:rsid w:val="00B449F9"/>
    <w:pPr>
      <w:autoSpaceDE w:val="0"/>
      <w:autoSpaceDN w:val="0"/>
      <w:adjustRightInd w:val="0"/>
      <w:jc w:val="both"/>
    </w:pPr>
    <w:rPr>
      <w:rFonts w:ascii="Arial" w:hAnsi="Arial"/>
      <w:sz w:val="20"/>
    </w:rPr>
  </w:style>
  <w:style w:type="character" w:customStyle="1" w:styleId="BodyTextChar">
    <w:name w:val="Body Text Char"/>
    <w:basedOn w:val="DefaultParagraphFont"/>
    <w:link w:val="BodyText"/>
    <w:rsid w:val="00B449F9"/>
    <w:rPr>
      <w:rFonts w:ascii="Arial" w:eastAsia="Times New Roman" w:hAnsi="Arial" w:cs="Times New Roman"/>
      <w:sz w:val="20"/>
      <w:szCs w:val="24"/>
    </w:rPr>
  </w:style>
  <w:style w:type="paragraph" w:styleId="Header">
    <w:name w:val="header"/>
    <w:basedOn w:val="Normal"/>
    <w:link w:val="HeaderChar"/>
    <w:uiPriority w:val="99"/>
    <w:semiHidden/>
    <w:unhideWhenUsed/>
    <w:rsid w:val="00B449F9"/>
    <w:pPr>
      <w:tabs>
        <w:tab w:val="center" w:pos="4680"/>
        <w:tab w:val="right" w:pos="9360"/>
      </w:tabs>
    </w:pPr>
  </w:style>
  <w:style w:type="character" w:customStyle="1" w:styleId="HeaderChar">
    <w:name w:val="Header Char"/>
    <w:basedOn w:val="DefaultParagraphFont"/>
    <w:link w:val="Header"/>
    <w:uiPriority w:val="99"/>
    <w:semiHidden/>
    <w:rsid w:val="00B449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49F9"/>
    <w:pPr>
      <w:tabs>
        <w:tab w:val="center" w:pos="4680"/>
        <w:tab w:val="right" w:pos="9360"/>
      </w:tabs>
    </w:pPr>
  </w:style>
  <w:style w:type="character" w:customStyle="1" w:styleId="FooterChar">
    <w:name w:val="Footer Char"/>
    <w:basedOn w:val="DefaultParagraphFont"/>
    <w:link w:val="Footer"/>
    <w:uiPriority w:val="99"/>
    <w:rsid w:val="00B449F9"/>
    <w:rPr>
      <w:rFonts w:ascii="Times New Roman" w:eastAsia="Times New Roman" w:hAnsi="Times New Roman" w:cs="Times New Roman"/>
      <w:sz w:val="24"/>
      <w:szCs w:val="24"/>
    </w:rPr>
  </w:style>
  <w:style w:type="paragraph" w:styleId="EndnoteText">
    <w:name w:val="endnote text"/>
    <w:basedOn w:val="Normal"/>
    <w:link w:val="EndnoteTextChar"/>
    <w:semiHidden/>
    <w:rsid w:val="00CA5CB9"/>
    <w:rPr>
      <w:sz w:val="20"/>
      <w:szCs w:val="20"/>
    </w:rPr>
  </w:style>
  <w:style w:type="character" w:customStyle="1" w:styleId="EndnoteTextChar">
    <w:name w:val="Endnote Text Char"/>
    <w:basedOn w:val="DefaultParagraphFont"/>
    <w:link w:val="EndnoteText"/>
    <w:semiHidden/>
    <w:rsid w:val="00CA5CB9"/>
    <w:rPr>
      <w:rFonts w:ascii="Times New Roman" w:eastAsia="Times New Roman" w:hAnsi="Times New Roman" w:cs="Times New Roman"/>
      <w:sz w:val="20"/>
      <w:szCs w:val="20"/>
    </w:rPr>
  </w:style>
  <w:style w:type="character" w:styleId="EndnoteReference">
    <w:name w:val="endnote reference"/>
    <w:basedOn w:val="DefaultParagraphFont"/>
    <w:semiHidden/>
    <w:rsid w:val="00CA5CB9"/>
    <w:rPr>
      <w:vertAlign w:val="superscript"/>
    </w:rPr>
  </w:style>
  <w:style w:type="paragraph" w:styleId="NoSpacing">
    <w:name w:val="No Spacing"/>
    <w:link w:val="NoSpacingChar"/>
    <w:uiPriority w:val="1"/>
    <w:qFormat/>
    <w:rsid w:val="000F1037"/>
    <w:rPr>
      <w:rFonts w:eastAsia="Times New Roman"/>
      <w:sz w:val="22"/>
      <w:szCs w:val="22"/>
    </w:rPr>
  </w:style>
  <w:style w:type="character" w:customStyle="1" w:styleId="NoSpacingChar">
    <w:name w:val="No Spacing Char"/>
    <w:basedOn w:val="DefaultParagraphFont"/>
    <w:link w:val="NoSpacing"/>
    <w:uiPriority w:val="1"/>
    <w:rsid w:val="000F1037"/>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0F1037"/>
    <w:rPr>
      <w:rFonts w:ascii="Tahoma" w:hAnsi="Tahoma" w:cs="Tahoma"/>
      <w:sz w:val="16"/>
      <w:szCs w:val="16"/>
    </w:rPr>
  </w:style>
  <w:style w:type="character" w:customStyle="1" w:styleId="BalloonTextChar">
    <w:name w:val="Balloon Text Char"/>
    <w:basedOn w:val="DefaultParagraphFont"/>
    <w:link w:val="BalloonText"/>
    <w:uiPriority w:val="99"/>
    <w:semiHidden/>
    <w:rsid w:val="000F1037"/>
    <w:rPr>
      <w:rFonts w:ascii="Tahoma" w:eastAsia="Times New Roman" w:hAnsi="Tahoma" w:cs="Tahoma"/>
      <w:sz w:val="16"/>
      <w:szCs w:val="16"/>
    </w:rPr>
  </w:style>
  <w:style w:type="table" w:styleId="TableGrid">
    <w:name w:val="Table Grid"/>
    <w:basedOn w:val="TableNormal"/>
    <w:uiPriority w:val="59"/>
    <w:rsid w:val="004819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1300E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1300E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1300E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Revision">
    <w:name w:val="Revision"/>
    <w:hidden/>
    <w:uiPriority w:val="99"/>
    <w:semiHidden/>
    <w:rsid w:val="003B462B"/>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64D31"/>
    <w:rPr>
      <w:color w:val="800080"/>
      <w:u w:val="single"/>
    </w:rPr>
  </w:style>
  <w:style w:type="character" w:styleId="CommentReference">
    <w:name w:val="annotation reference"/>
    <w:basedOn w:val="DefaultParagraphFont"/>
    <w:uiPriority w:val="99"/>
    <w:semiHidden/>
    <w:unhideWhenUsed/>
    <w:rsid w:val="001A09B0"/>
    <w:rPr>
      <w:sz w:val="16"/>
      <w:szCs w:val="16"/>
    </w:rPr>
  </w:style>
  <w:style w:type="paragraph" w:styleId="CommentText">
    <w:name w:val="annotation text"/>
    <w:basedOn w:val="Normal"/>
    <w:link w:val="CommentTextChar"/>
    <w:uiPriority w:val="99"/>
    <w:unhideWhenUsed/>
    <w:rsid w:val="001A09B0"/>
    <w:rPr>
      <w:sz w:val="20"/>
      <w:szCs w:val="20"/>
    </w:rPr>
  </w:style>
  <w:style w:type="character" w:customStyle="1" w:styleId="CommentTextChar">
    <w:name w:val="Comment Text Char"/>
    <w:basedOn w:val="DefaultParagraphFont"/>
    <w:link w:val="CommentText"/>
    <w:uiPriority w:val="99"/>
    <w:rsid w:val="001A09B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A09B0"/>
    <w:rPr>
      <w:b/>
      <w:bCs/>
    </w:rPr>
  </w:style>
  <w:style w:type="character" w:customStyle="1" w:styleId="CommentSubjectChar">
    <w:name w:val="Comment Subject Char"/>
    <w:basedOn w:val="CommentTextChar"/>
    <w:link w:val="CommentSubject"/>
    <w:uiPriority w:val="99"/>
    <w:semiHidden/>
    <w:rsid w:val="001A09B0"/>
    <w:rPr>
      <w:rFonts w:ascii="Times New Roman" w:eastAsia="Times New Roman" w:hAnsi="Times New Roman"/>
      <w:b/>
      <w:bCs/>
    </w:rPr>
  </w:style>
  <w:style w:type="character" w:styleId="UnresolvedMention">
    <w:name w:val="Unresolved Mention"/>
    <w:basedOn w:val="DefaultParagraphFont"/>
    <w:uiPriority w:val="99"/>
    <w:semiHidden/>
    <w:unhideWhenUsed/>
    <w:rsid w:val="00122C70"/>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147910">
      <w:bodyDiv w:val="1"/>
      <w:marLeft w:val="0"/>
      <w:marRight w:val="0"/>
      <w:marTop w:val="0"/>
      <w:marBottom w:val="0"/>
      <w:divBdr>
        <w:top w:val="none" w:sz="0" w:space="0" w:color="auto"/>
        <w:left w:val="none" w:sz="0" w:space="0" w:color="auto"/>
        <w:bottom w:val="none" w:sz="0" w:space="0" w:color="auto"/>
        <w:right w:val="none" w:sz="0" w:space="0" w:color="auto"/>
      </w:divBdr>
    </w:div>
    <w:div w:id="1708874469">
      <w:bodyDiv w:val="1"/>
      <w:marLeft w:val="0"/>
      <w:marRight w:val="0"/>
      <w:marTop w:val="0"/>
      <w:marBottom w:val="0"/>
      <w:divBdr>
        <w:top w:val="none" w:sz="0" w:space="0" w:color="auto"/>
        <w:left w:val="none" w:sz="0" w:space="0" w:color="auto"/>
        <w:bottom w:val="none" w:sz="0" w:space="0" w:color="auto"/>
        <w:right w:val="none" w:sz="0" w:space="0" w:color="auto"/>
      </w:divBdr>
      <w:divsChild>
        <w:div w:id="34775489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dc.gov/fasd/data/index.html" TargetMode="External"/><Relationship Id="rId18" Type="http://schemas.openxmlformats.org/officeDocument/2006/relationships/hyperlink" Target="https://www.proofalliance.org/grants/apply"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omments" Target="comments.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linkprotect.cudasvc.com/url?a=https%3a%2f%2fwww.ecfr.gov%2fcurrent%2ftitle-2%2fsubtitle-A%2fchapter-II%2fpart-200%3ftoc%3d1&amp;c=E,1,RO4GTM22VAi7RbvYB1u0Qk2qKcnL-a1CG5ru6qqsLfxrs78BEyZ55o1CGBr5Naz4nNsKr2eOxq0pGGzJBhxTEZfr7NaA88VwOcFiPOpLBIecygIC6q8,&amp;typo=1" TargetMode="Externa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8/08/relationships/commentsExtensible" Target="commentsExtensible.xml"/><Relationship Id="rId28"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hyperlink" Target="mailto:marissa.lang@proofalliance.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evisor.mn.gov/statutes/cite/260C.452" TargetMode="External"/><Relationship Id="rId22" Type="http://schemas.microsoft.com/office/2016/09/relationships/commentsIds" Target="commentsIds.xm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3C460FA-2FC5-40C9-BF5F-A2D2002A5B27}">
    <t:Anchor>
      <t:Comment id="418951544"/>
    </t:Anchor>
    <t:History>
      <t:Event id="{2F286F34-BB3C-4493-93AF-508CBFBE3CA3}" time="2024-08-30T12:24:07.885Z">
        <t:Attribution userId="S::alyssa.huether@proofalliance.org::892aa0f2-280a-4f64-973b-20201a22bdaa" userProvider="AD" userName="Alyssa Huether"/>
        <t:Anchor>
          <t:Comment id="418951544"/>
        </t:Anchor>
        <t:Create/>
      </t:Event>
      <t:Event id="{B0101D06-4B3D-4DDA-B3FE-604456201758}" time="2024-08-30T12:24:07.885Z">
        <t:Attribution userId="S::alyssa.huether@proofalliance.org::892aa0f2-280a-4f64-973b-20201a22bdaa" userProvider="AD" userName="Alyssa Huether"/>
        <t:Anchor>
          <t:Comment id="418951544"/>
        </t:Anchor>
        <t:Assign userId="S::Marissa.lang@proofalliance.org::90be94cb-fc81-4f44-8a57-ebd4aae9e7c8" userProvider="AD" userName="Marissa Lang"/>
      </t:Event>
      <t:Event id="{8C40880E-4AD4-4F70-A0A8-EA00273F39E2}" time="2024-08-30T12:24:07.885Z">
        <t:Attribution userId="S::alyssa.huether@proofalliance.org::892aa0f2-280a-4f64-973b-20201a22bdaa" userProvider="AD" userName="Alyssa Huether"/>
        <t:Anchor>
          <t:Comment id="418951544"/>
        </t:Anchor>
        <t:SetTitle title="@Marissa Lang is this supposed to say native american communities? not sure if this was forgotten if you took this from native american grant or if this was a question you needed answered."/>
      </t:Event>
      <t:Event id="{7452A902-5A71-4025-96F1-2E8A06D25B2C}" time="2024-08-30T12:24:12.968Z">
        <t:Attribution userId="S::alyssa.huether@proofalliance.org::892aa0f2-280a-4f64-973b-20201a22bdaa" userProvider="AD" userName="Alyssa Huether"/>
        <t:Progress percentComplete="100"/>
      </t:Event>
    </t:History>
  </t:Task>
  <t:Task id="{BA91B7E9-DF5E-4EF2-9D8D-9E5BF8115BB7}">
    <t:Anchor>
      <t:Comment id="800316292"/>
    </t:Anchor>
    <t:History>
      <t:Event id="{DB1DEDE3-624B-4D9C-ADB0-DC73C8F5FEA1}" time="2024-05-07T16:46:57.894Z">
        <t:Attribution userId="S::brittenany.gillespie@proofalliance.org::3e136f7a-af74-4607-b939-aa2b4a16d77c" userProvider="AD" userName="Brittenany Gillespie"/>
        <t:Anchor>
          <t:Comment id="800316292"/>
        </t:Anchor>
        <t:Create/>
      </t:Event>
      <t:Event id="{248F8AA1-728E-4C55-AC3F-605C2AE19D6F}" time="2024-05-07T16:46:57.894Z">
        <t:Attribution userId="S::brittenany.gillespie@proofalliance.org::3e136f7a-af74-4607-b939-aa2b4a16d77c" userProvider="AD" userName="Brittenany Gillespie"/>
        <t:Anchor>
          <t:Comment id="800316292"/>
        </t:Anchor>
        <t:Assign userId="S::Kendra.gludt@proofalliance.org::2521efc4-1391-476b-9b61-6cbf79680d20" userProvider="AD" userName="Kendra Gludt"/>
      </t:Event>
      <t:Event id="{BB2FDF82-F0EF-4627-AD06-CF338C8DC7F3}" time="2024-05-07T16:46:57.894Z">
        <t:Attribution userId="S::brittenany.gillespie@proofalliance.org::3e136f7a-af74-4607-b939-aa2b4a16d77c" userProvider="AD" userName="Brittenany Gillespie"/>
        <t:Anchor>
          <t:Comment id="800316292"/>
        </t:Anchor>
        <t:SetTitle title="@Kendra Gludt I am stuck here"/>
      </t:Event>
    </t:History>
  </t:Task>
  <t:Task id="{759ED6A7-2738-4758-A212-A9F44F603550}">
    <t:Anchor>
      <t:Comment id="778738094"/>
    </t:Anchor>
    <t:History>
      <t:Event id="{686E226C-0247-4CFD-B7EB-A52E596551D5}" time="2024-06-13T20:43:00.545Z">
        <t:Attribution userId="S::brittenany.gillespie@proofalliance.org::3e136f7a-af74-4607-b939-aa2b4a16d77c" userProvider="AD" userName="Brittenany Gillespie"/>
        <t:Anchor>
          <t:Comment id="778738094"/>
        </t:Anchor>
        <t:Create/>
      </t:Event>
      <t:Event id="{7A98CFF2-7349-4BDD-9CEF-0F86BF9D4602}" time="2024-06-13T20:43:00.545Z">
        <t:Attribution userId="S::brittenany.gillespie@proofalliance.org::3e136f7a-af74-4607-b939-aa2b4a16d77c" userProvider="AD" userName="Brittenany Gillespie"/>
        <t:Anchor>
          <t:Comment id="778738094"/>
        </t:Anchor>
        <t:Assign userId="S::Kendra.gludt@proofalliance.org::2521efc4-1391-476b-9b61-6cbf79680d20" userProvider="AD" userName="Kendra Gludt"/>
      </t:Event>
      <t:Event id="{B4D25C84-9BD5-4681-BAFA-13E6F8FBF798}" time="2024-06-13T20:43:00.545Z">
        <t:Attribution userId="S::brittenany.gillespie@proofalliance.org::3e136f7a-af74-4607-b939-aa2b4a16d77c" userProvider="AD" userName="Brittenany Gillespie"/>
        <t:Anchor>
          <t:Comment id="778738094"/>
        </t:Anchor>
        <t:SetTitle title="@Kendra Gludt How to best say this?"/>
      </t:Event>
    </t:History>
  </t:Task>
  <t:Task id="{8F779647-E795-4F95-9228-5C181FD57665}">
    <t:Anchor>
      <t:Comment id="372947052"/>
    </t:Anchor>
    <t:History>
      <t:Event id="{730E2DA7-E5F1-4411-9E85-1BE458C6038A}" time="2024-06-17T17:05:49.989Z">
        <t:Attribution userId="S::brittenany.gillespie@proofalliance.org::3e136f7a-af74-4607-b939-aa2b4a16d77c" userProvider="AD" userName="Brittenany Gillespie"/>
        <t:Anchor>
          <t:Comment id="349486358"/>
        </t:Anchor>
        <t:Create/>
      </t:Event>
      <t:Event id="{9340A316-230A-48A0-BE5D-A51A235D1FB0}" time="2024-06-17T17:05:49.989Z">
        <t:Attribution userId="S::brittenany.gillespie@proofalliance.org::3e136f7a-af74-4607-b939-aa2b4a16d77c" userProvider="AD" userName="Brittenany Gillespie"/>
        <t:Anchor>
          <t:Comment id="349486358"/>
        </t:Anchor>
        <t:Assign userId="S::Kendra.gludt@proofalliance.org::2521efc4-1391-476b-9b61-6cbf79680d20" userProvider="AD" userName="Kendra Gludt"/>
      </t:Event>
      <t:Event id="{F95611A9-834E-481A-ADED-68B69C639A91}" time="2024-06-17T17:05:49.989Z">
        <t:Attribution userId="S::brittenany.gillespie@proofalliance.org::3e136f7a-af74-4607-b939-aa2b4a16d77c" userProvider="AD" userName="Brittenany Gillespie"/>
        <t:Anchor>
          <t:Comment id="349486358"/>
        </t:Anchor>
        <t:SetTitle title="@Kendra Gludt I do believe this is for the entire application. It certifies that all of the information sent in is truthful and compliant with state/fed standards"/>
      </t:Event>
    </t:History>
  </t:Task>
  <t:Task id="{EED3B81A-E258-419D-9EC9-425C58F6213C}">
    <t:Anchor>
      <t:Comment id="1986091387"/>
    </t:Anchor>
    <t:History>
      <t:Event id="{4D4171B6-411F-48F1-A34B-30300E470B97}" time="2024-08-30T17:00:48.729Z">
        <t:Attribution userId="S::Alyssa.huether@proofalliance.org::892aa0f2-280a-4f64-973b-20201a22bdaa" userProvider="AD" userName="Alyssa Huether"/>
        <t:Anchor>
          <t:Comment id="1986091387"/>
        </t:Anchor>
        <t:Create/>
      </t:Event>
      <t:Event id="{9602F872-728B-4086-9DFE-DA650C84E33F}" time="2024-08-30T17:00:48.729Z">
        <t:Attribution userId="S::Alyssa.huether@proofalliance.org::892aa0f2-280a-4f64-973b-20201a22bdaa" userProvider="AD" userName="Alyssa Huether"/>
        <t:Anchor>
          <t:Comment id="1986091387"/>
        </t:Anchor>
        <t:Assign userId="S::Marissa.lang@proofalliance.org::90be94cb-fc81-4f44-8a57-ebd4aae9e7c8" userProvider="AD" userName="Marissa Lang"/>
      </t:Event>
      <t:Event id="{A27394AB-49C6-4441-BC5F-2072F3CBBA76}" time="2024-08-30T17:00:48.729Z">
        <t:Attribution userId="S::Alyssa.huether@proofalliance.org::892aa0f2-280a-4f64-973b-20201a22bdaa" userProvider="AD" userName="Alyssa Huether"/>
        <t:Anchor>
          <t:Comment id="1986091387"/>
        </t:Anchor>
        <t:SetTitle title="@Marissa Lang let me know if you want/need incentive info in here for budgeting. If not, we can delete this section and delete the other client assistance line in the budget graphs below. "/>
      </t:Event>
      <t:Event id="{488C8BCB-BBF2-420D-B62E-B8329D509E8A}" time="2024-09-11T17:49:51.241Z">
        <t:Attribution userId="S::Alyssa.huether@proofalliance.org::892aa0f2-280a-4f64-973b-20201a22bdaa" userProvider="AD" userName="Alyssa Huether"/>
        <t:Progress percentComplete="100"/>
      </t:Event>
    </t:History>
  </t:Task>
  <t:Task id="{99E3B5AC-5EF6-4330-9B11-296128F8D206}">
    <t:Anchor>
      <t:Comment id="851678621"/>
    </t:Anchor>
    <t:History>
      <t:Event id="{D771E1E3-83CD-41D7-8761-B89D68084F3B}" time="2024-08-30T17:09:46.679Z">
        <t:Attribution userId="S::Alyssa.huether@proofalliance.org::892aa0f2-280a-4f64-973b-20201a22bdaa" userProvider="AD" userName="Alyssa Huether"/>
        <t:Anchor>
          <t:Comment id="851678621"/>
        </t:Anchor>
        <t:Create/>
      </t:Event>
      <t:Event id="{D2ED2720-6D70-4736-AB76-7789C66A334A}" time="2024-08-30T17:09:46.679Z">
        <t:Attribution userId="S::Alyssa.huether@proofalliance.org::892aa0f2-280a-4f64-973b-20201a22bdaa" userProvider="AD" userName="Alyssa Huether"/>
        <t:Anchor>
          <t:Comment id="851678621"/>
        </t:Anchor>
        <t:Assign userId="S::Marissa.lang@proofalliance.org::90be94cb-fc81-4f44-8a57-ebd4aae9e7c8" userProvider="AD" userName="Marissa Lang"/>
      </t:Event>
      <t:Event id="{274A7896-299B-4129-B663-CF5F429C21FA}" time="2024-08-30T17:09:46.679Z">
        <t:Attribution userId="S::Alyssa.huether@proofalliance.org::892aa0f2-280a-4f64-973b-20201a22bdaa" userProvider="AD" userName="Alyssa Huether"/>
        <t:Anchor>
          <t:Comment id="851678621"/>
        </t:Anchor>
        <t:SetTitle title="@Marissa Lang do you want this to say Transition to adulthood grant or a different name? or just community grant?"/>
      </t:Event>
      <t:Event id="{F0D27544-1AC0-416B-9D75-89A776413659}" time="2024-09-11T17:49:09.937Z">
        <t:Attribution userId="S::Alyssa.huether@proofalliance.org::892aa0f2-280a-4f64-973b-20201a22bdaa" userProvider="AD" userName="Alyssa Hueth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2010-08-01T00:00:00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2ce37c8-3f12-4316-8a59-c8059419f06a" xsi:nil="true"/>
    <_dlc_DocId xmlns="e2ce37c8-3f12-4316-8a59-c8059419f06a">3EP564FEKVDS-1847516416-128683</_dlc_DocId>
    <_dlc_DocIdUrl xmlns="e2ce37c8-3f12-4316-8a59-c8059419f06a">
      <Url>https://proofalliance.sharepoint.com/sites/ProofAllianceTeamShares/_layouts/15/DocIdRedir.aspx?ID=3EP564FEKVDS-1847516416-128683</Url>
      <Description>3EP564FEKVDS-1847516416-128683</Description>
    </_dlc_DocIdUrl>
    <lcf76f155ced4ddcb4097134ff3c332f xmlns="9c87d56e-146d-4d5e-b40a-578505dc1f9c">
      <Terms xmlns="http://schemas.microsoft.com/office/infopath/2007/PartnerControls"/>
    </lcf76f155ced4ddcb4097134ff3c332f>
    <SharedWithUsers xmlns="e2ce37c8-3f12-4316-8a59-c8059419f06a">
      <UserInfo>
        <DisplayName>Brittenany Gillespie</DisplayName>
        <AccountId>35</AccountId>
        <AccountType/>
      </UserInfo>
      <UserInfo>
        <DisplayName>Kendra Gludt</DisplayName>
        <AccountId>38</AccountId>
        <AccountType/>
      </UserInfo>
      <UserInfo>
        <DisplayName>Michelle Raven</DisplayName>
        <AccountId>31</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9E0F88A18E8D11468A7DF1191F8DB03D" ma:contentTypeVersion="15" ma:contentTypeDescription="Create a new document." ma:contentTypeScope="" ma:versionID="cac94fde00c89eb55e46f7cef8aacd9d">
  <xsd:schema xmlns:xsd="http://www.w3.org/2001/XMLSchema" xmlns:xs="http://www.w3.org/2001/XMLSchema" xmlns:p="http://schemas.microsoft.com/office/2006/metadata/properties" xmlns:ns2="e2ce37c8-3f12-4316-8a59-c8059419f06a" xmlns:ns3="9c87d56e-146d-4d5e-b40a-578505dc1f9c" targetNamespace="http://schemas.microsoft.com/office/2006/metadata/properties" ma:root="true" ma:fieldsID="c8223fec857873adfe17eafad2fa9640" ns2:_="" ns3:_="">
    <xsd:import namespace="e2ce37c8-3f12-4316-8a59-c8059419f06a"/>
    <xsd:import namespace="9c87d56e-146d-4d5e-b40a-578505dc1f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e37c8-3f12-4316-8a59-c8059419f0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0aa8f4eb-4f81-44c5-997b-be4bd0ee90df}" ma:internalName="TaxCatchAll" ma:showField="CatchAllData" ma:web="e2ce37c8-3f12-4316-8a59-c8059419f06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87d56e-146d-4d5e-b40a-578505dc1f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b6ba562-dd4b-494c-99b3-cc7725443b5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44A00F-792C-4D69-80A3-8C3FDE30A4F7}">
  <ds:schemaRefs>
    <ds:schemaRef ds:uri="http://schemas.microsoft.com/sharepoint/v3/contenttype/forms"/>
  </ds:schemaRefs>
</ds:datastoreItem>
</file>

<file path=customXml/itemProps3.xml><?xml version="1.0" encoding="utf-8"?>
<ds:datastoreItem xmlns:ds="http://schemas.openxmlformats.org/officeDocument/2006/customXml" ds:itemID="{D6E7062A-E3FF-4EFA-BF8A-EDAEFE595E52}">
  <ds:schemaRefs>
    <ds:schemaRef ds:uri="http://schemas.openxmlformats.org/officeDocument/2006/bibliography"/>
  </ds:schemaRefs>
</ds:datastoreItem>
</file>

<file path=customXml/itemProps4.xml><?xml version="1.0" encoding="utf-8"?>
<ds:datastoreItem xmlns:ds="http://schemas.openxmlformats.org/officeDocument/2006/customXml" ds:itemID="{E90C8030-C93A-4255-BE08-01F9884A9672}">
  <ds:schemaRefs>
    <ds:schemaRef ds:uri="http://schemas.microsoft.com/office/2006/metadata/properties"/>
    <ds:schemaRef ds:uri="http://schemas.microsoft.com/office/infopath/2007/PartnerControls"/>
    <ds:schemaRef ds:uri="e2ce37c8-3f12-4316-8a59-c8059419f06a"/>
    <ds:schemaRef ds:uri="9c87d56e-146d-4d5e-b40a-578505dc1f9c"/>
  </ds:schemaRefs>
</ds:datastoreItem>
</file>

<file path=customXml/itemProps5.xml><?xml version="1.0" encoding="utf-8"?>
<ds:datastoreItem xmlns:ds="http://schemas.openxmlformats.org/officeDocument/2006/customXml" ds:itemID="{136FAB8D-D6E6-4491-94D0-D3C7E0374B74}">
  <ds:schemaRefs>
    <ds:schemaRef ds:uri="http://schemas.microsoft.com/sharepoint/events"/>
  </ds:schemaRefs>
</ds:datastoreItem>
</file>

<file path=customXml/itemProps6.xml><?xml version="1.0" encoding="utf-8"?>
<ds:datastoreItem xmlns:ds="http://schemas.openxmlformats.org/officeDocument/2006/customXml" ds:itemID="{71DC2E8E-798A-4CCD-9118-1CAD7416C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e37c8-3f12-4316-8a59-c8059419f06a"/>
    <ds:schemaRef ds:uri="9c87d56e-146d-4d5e-b40a-578505dc1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2289</Words>
  <Characters>13051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MInnesota organization on                                   fetal alcohol syndrome</Company>
  <LinksUpToDate>false</LinksUpToDate>
  <CharactersWithSpaces>15310</CharactersWithSpaces>
  <SharedDoc>false</SharedDoc>
  <HLinks>
    <vt:vector size="42" baseType="variant">
      <vt:variant>
        <vt:i4>2490404</vt:i4>
      </vt:variant>
      <vt:variant>
        <vt:i4>12</vt:i4>
      </vt:variant>
      <vt:variant>
        <vt:i4>0</vt:i4>
      </vt:variant>
      <vt:variant>
        <vt:i4>5</vt:i4>
      </vt:variant>
      <vt:variant>
        <vt:lpwstr>https://linkprotect.cudasvc.com/url?a=https%3a%2f%2fwww.ecfr.gov%2fcurrent%2ftitle-2%2fsubtitle-A%2fchapter-II%2fpart-200%3ftoc%3d1&amp;c=E,1,RO4GTM22VAi7RbvYB1u0Qk2qKcnL-a1CG5ru6qqsLfxrs78BEyZ55o1CGBr5Naz4nNsKr2eOxq0pGGzJBhxTEZfr7NaA88VwOcFiPOpLBIecygIC6q8,&amp;typo=1</vt:lpwstr>
      </vt:variant>
      <vt:variant>
        <vt:lpwstr/>
      </vt:variant>
      <vt:variant>
        <vt:i4>6488065</vt:i4>
      </vt:variant>
      <vt:variant>
        <vt:i4>9</vt:i4>
      </vt:variant>
      <vt:variant>
        <vt:i4>0</vt:i4>
      </vt:variant>
      <vt:variant>
        <vt:i4>5</vt:i4>
      </vt:variant>
      <vt:variant>
        <vt:lpwstr>mailto:marissa.lang@proofalliance.org</vt:lpwstr>
      </vt:variant>
      <vt:variant>
        <vt:lpwstr/>
      </vt:variant>
      <vt:variant>
        <vt:i4>3014782</vt:i4>
      </vt:variant>
      <vt:variant>
        <vt:i4>6</vt:i4>
      </vt:variant>
      <vt:variant>
        <vt:i4>0</vt:i4>
      </vt:variant>
      <vt:variant>
        <vt:i4>5</vt:i4>
      </vt:variant>
      <vt:variant>
        <vt:lpwstr>https://www.proofalliance.org/grants/apply</vt:lpwstr>
      </vt:variant>
      <vt:variant>
        <vt:lpwstr/>
      </vt:variant>
      <vt:variant>
        <vt:i4>4325400</vt:i4>
      </vt:variant>
      <vt:variant>
        <vt:i4>3</vt:i4>
      </vt:variant>
      <vt:variant>
        <vt:i4>0</vt:i4>
      </vt:variant>
      <vt:variant>
        <vt:i4>5</vt:i4>
      </vt:variant>
      <vt:variant>
        <vt:lpwstr>https://www.revisor.mn.gov/statutes/cite/260C.452</vt:lpwstr>
      </vt:variant>
      <vt:variant>
        <vt:lpwstr/>
      </vt:variant>
      <vt:variant>
        <vt:i4>4522011</vt:i4>
      </vt:variant>
      <vt:variant>
        <vt:i4>0</vt:i4>
      </vt:variant>
      <vt:variant>
        <vt:i4>0</vt:i4>
      </vt:variant>
      <vt:variant>
        <vt:i4>5</vt:i4>
      </vt:variant>
      <vt:variant>
        <vt:lpwstr>https://www.cdc.gov/fasd/data/index.html</vt:lpwstr>
      </vt:variant>
      <vt:variant>
        <vt:lpwstr/>
      </vt:variant>
      <vt:variant>
        <vt:i4>6488065</vt:i4>
      </vt:variant>
      <vt:variant>
        <vt:i4>3</vt:i4>
      </vt:variant>
      <vt:variant>
        <vt:i4>0</vt:i4>
      </vt:variant>
      <vt:variant>
        <vt:i4>5</vt:i4>
      </vt:variant>
      <vt:variant>
        <vt:lpwstr>mailto:Marissa.lang@proofalliance.org</vt:lpwstr>
      </vt:variant>
      <vt:variant>
        <vt:lpwstr/>
      </vt:variant>
      <vt:variant>
        <vt:i4>6488065</vt:i4>
      </vt:variant>
      <vt:variant>
        <vt:i4>0</vt:i4>
      </vt:variant>
      <vt:variant>
        <vt:i4>0</vt:i4>
      </vt:variant>
      <vt:variant>
        <vt:i4>5</vt:i4>
      </vt:variant>
      <vt:variant>
        <vt:lpwstr>mailto:Marissa.lang@proofalliance.org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Providing Support for Families and                       Individuals with FASD</dc:subject>
  <dc:creator>Grant Period: July 2011- June 2012</dc:creator>
  <cp:keywords/>
  <cp:lastModifiedBy>Alyssa Huether</cp:lastModifiedBy>
  <cp:revision>8</cp:revision>
  <cp:lastPrinted>2010-07-22T18:36:00Z</cp:lastPrinted>
  <dcterms:created xsi:type="dcterms:W3CDTF">2024-08-30T15:13:00Z</dcterms:created>
  <dcterms:modified xsi:type="dcterms:W3CDTF">2024-09-11T17:51:00Z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0x0101009E0F88A18E8D11468A7DF1191F8DB03D</vt:lpwstr>
  </property>
  <property fmtid="{D5CDD505-2E9C-101B-9397-08002B2CF9AE}" pid="3" name="Order">
    <vt:r8>3396800</vt:r8>
  </property>
  <property fmtid="{D5CDD505-2E9C-101B-9397-08002B2CF9AE}" pid="4" name="_dlc_DocIdItemGuid">
    <vt:lpwstr>1b2b91d9-ed02-42df-b5a8-6f98aa3ad7da</vt:lpwstr>
  </property>
  <property fmtid="{D5CDD505-2E9C-101B-9397-08002B2CF9AE}" pid="5" name="MediaServiceImageTags">
    <vt:lpwstr/>
  </property>
</Properties>
</file>